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BF37B6" w:rsidRDefault="00821C10" w:rsidP="00FF538F">
      <w:pPr>
        <w:spacing w:after="0"/>
        <w:jc w:val="right"/>
        <w:rPr>
          <w:rFonts w:ascii="PT Astra Serif" w:hAnsi="PT Astra Serif"/>
          <w:b/>
          <w:bCs/>
          <w:sz w:val="20"/>
          <w:szCs w:val="20"/>
        </w:rPr>
      </w:pPr>
      <w:r w:rsidRPr="00BF37B6">
        <w:rPr>
          <w:rFonts w:ascii="PT Astra Serif" w:hAnsi="PT Astra Serif"/>
          <w:b/>
          <w:bCs/>
          <w:sz w:val="20"/>
          <w:szCs w:val="20"/>
        </w:rPr>
        <w:t>П</w:t>
      </w:r>
      <w:r w:rsidR="00200DC9" w:rsidRPr="00BF37B6">
        <w:rPr>
          <w:rFonts w:ascii="PT Astra Serif" w:hAnsi="PT Astra Serif"/>
          <w:b/>
          <w:bCs/>
          <w:sz w:val="20"/>
          <w:szCs w:val="20"/>
        </w:rPr>
        <w:t>риложени</w:t>
      </w:r>
      <w:r w:rsidRPr="00BF37B6">
        <w:rPr>
          <w:rFonts w:ascii="PT Astra Serif" w:hAnsi="PT Astra Serif"/>
          <w:b/>
          <w:bCs/>
          <w:sz w:val="20"/>
          <w:szCs w:val="20"/>
        </w:rPr>
        <w:t xml:space="preserve">е </w:t>
      </w:r>
      <w:r w:rsidR="00200DC9" w:rsidRPr="00BF37B6">
        <w:rPr>
          <w:rFonts w:ascii="PT Astra Serif" w:hAnsi="PT Astra Serif"/>
          <w:b/>
          <w:bCs/>
          <w:sz w:val="20"/>
          <w:szCs w:val="20"/>
        </w:rPr>
        <w:t>№1</w:t>
      </w:r>
    </w:p>
    <w:p w14:paraId="522255C8" w14:textId="77777777" w:rsidR="004E6277" w:rsidRPr="00BF37B6" w:rsidRDefault="004E6277" w:rsidP="00FF538F">
      <w:pPr>
        <w:spacing w:after="0"/>
        <w:jc w:val="right"/>
        <w:rPr>
          <w:rFonts w:ascii="PT Astra Serif" w:hAnsi="PT Astra Serif"/>
          <w:b/>
          <w:bCs/>
          <w:sz w:val="20"/>
          <w:szCs w:val="20"/>
        </w:rPr>
      </w:pPr>
      <w:r w:rsidRPr="00BF37B6">
        <w:rPr>
          <w:rFonts w:ascii="PT Astra Serif" w:hAnsi="PT Astra Serif"/>
          <w:b/>
          <w:bCs/>
          <w:sz w:val="20"/>
          <w:szCs w:val="20"/>
        </w:rPr>
        <w:t>к извещению об осуществлении закупки</w:t>
      </w:r>
    </w:p>
    <w:p w14:paraId="0C58B44B" w14:textId="77777777" w:rsidR="00F52D36" w:rsidRPr="00BF37B6" w:rsidRDefault="00F52D36" w:rsidP="00FF538F">
      <w:pPr>
        <w:spacing w:after="0"/>
        <w:jc w:val="center"/>
        <w:rPr>
          <w:rFonts w:ascii="PT Astra Serif" w:hAnsi="PT Astra Serif"/>
          <w:b/>
          <w:bCs/>
          <w:sz w:val="20"/>
          <w:szCs w:val="20"/>
        </w:rPr>
      </w:pPr>
    </w:p>
    <w:p w14:paraId="59258A7B" w14:textId="75DC80FC" w:rsidR="000A5BDC" w:rsidRDefault="004E6277" w:rsidP="004B0236">
      <w:pPr>
        <w:spacing w:after="0"/>
        <w:jc w:val="center"/>
        <w:rPr>
          <w:rFonts w:ascii="PT Astra Serif" w:hAnsi="PT Astra Serif"/>
          <w:b/>
          <w:bCs/>
          <w:sz w:val="20"/>
          <w:szCs w:val="20"/>
        </w:rPr>
      </w:pPr>
      <w:r w:rsidRPr="00BF37B6">
        <w:rPr>
          <w:rFonts w:ascii="PT Astra Serif" w:hAnsi="PT Astra Serif"/>
          <w:b/>
          <w:bCs/>
          <w:sz w:val="20"/>
          <w:szCs w:val="20"/>
        </w:rPr>
        <w:t xml:space="preserve"> Описание объекта закупки (Техническое задание)</w:t>
      </w:r>
    </w:p>
    <w:p w14:paraId="274D35F7" w14:textId="77777777" w:rsidR="004B0236" w:rsidRPr="004B0236" w:rsidRDefault="004B0236" w:rsidP="004B0236">
      <w:pPr>
        <w:spacing w:after="0"/>
        <w:jc w:val="center"/>
        <w:rPr>
          <w:rFonts w:ascii="PT Astra Serif" w:hAnsi="PT Astra Serif"/>
          <w:b/>
          <w:bCs/>
          <w:sz w:val="20"/>
          <w:szCs w:val="20"/>
        </w:rPr>
      </w:pPr>
    </w:p>
    <w:p w14:paraId="715D188A" w14:textId="77777777" w:rsidR="007A0547" w:rsidRPr="007A0547" w:rsidRDefault="007A0547" w:rsidP="007A0547">
      <w:pPr>
        <w:spacing w:after="0"/>
        <w:rPr>
          <w:rFonts w:ascii="PT Astra Serif" w:hAnsi="PT Astra Serif"/>
          <w:b/>
          <w:sz w:val="20"/>
          <w:szCs w:val="20"/>
        </w:rPr>
      </w:pPr>
      <w:r w:rsidRPr="007A0547">
        <w:rPr>
          <w:rFonts w:ascii="PT Astra Serif" w:hAnsi="PT Astra Serif"/>
          <w:b/>
          <w:sz w:val="20"/>
          <w:szCs w:val="20"/>
        </w:rPr>
        <w:t>Место доставки товара, сроки поставки и монтажа товара</w:t>
      </w:r>
    </w:p>
    <w:p w14:paraId="1B83513F" w14:textId="5804803B" w:rsidR="007A0547" w:rsidRPr="007A0547" w:rsidRDefault="007A0547" w:rsidP="007A0547">
      <w:pPr>
        <w:spacing w:after="0"/>
        <w:rPr>
          <w:rFonts w:ascii="PT Astra Serif" w:hAnsi="PT Astra Serif"/>
          <w:sz w:val="20"/>
          <w:szCs w:val="20"/>
        </w:rPr>
      </w:pPr>
      <w:r w:rsidRPr="007A0547">
        <w:rPr>
          <w:rFonts w:ascii="PT Astra Serif" w:hAnsi="PT Astra Serif"/>
          <w:b/>
          <w:sz w:val="20"/>
          <w:szCs w:val="20"/>
        </w:rPr>
        <w:t>Место поставки товара:</w:t>
      </w:r>
      <w:r>
        <w:rPr>
          <w:rFonts w:ascii="PT Astra Serif" w:hAnsi="PT Astra Serif"/>
          <w:sz w:val="20"/>
          <w:szCs w:val="20"/>
        </w:rPr>
        <w:t xml:space="preserve"> 628260</w:t>
      </w:r>
      <w:r w:rsidR="00A1075D">
        <w:rPr>
          <w:rFonts w:ascii="PT Astra Serif" w:hAnsi="PT Astra Serif"/>
          <w:sz w:val="20"/>
          <w:szCs w:val="20"/>
        </w:rPr>
        <w:t>, Х</w:t>
      </w:r>
      <w:r w:rsidR="007A075B">
        <w:rPr>
          <w:rFonts w:ascii="PT Astra Serif" w:hAnsi="PT Astra Serif"/>
          <w:sz w:val="20"/>
          <w:szCs w:val="20"/>
        </w:rPr>
        <w:t>МАО-Югра, г. Югорск, ул. Мира</w:t>
      </w:r>
      <w:r w:rsidR="00A1075D">
        <w:rPr>
          <w:rFonts w:ascii="PT Astra Serif" w:hAnsi="PT Astra Serif"/>
          <w:sz w:val="20"/>
          <w:szCs w:val="20"/>
        </w:rPr>
        <w:t>,</w:t>
      </w:r>
      <w:r w:rsidR="0014618D">
        <w:rPr>
          <w:rFonts w:ascii="PT Astra Serif" w:hAnsi="PT Astra Serif"/>
          <w:sz w:val="20"/>
          <w:szCs w:val="20"/>
        </w:rPr>
        <w:t xml:space="preserve"> з</w:t>
      </w:r>
      <w:r w:rsidR="007A075B">
        <w:rPr>
          <w:rFonts w:ascii="PT Astra Serif" w:hAnsi="PT Astra Serif"/>
          <w:sz w:val="20"/>
          <w:szCs w:val="20"/>
        </w:rPr>
        <w:t>д.85</w:t>
      </w:r>
      <w:r w:rsidRPr="007A0547">
        <w:rPr>
          <w:rFonts w:ascii="PT Astra Serif" w:hAnsi="PT Astra Serif"/>
          <w:sz w:val="20"/>
          <w:szCs w:val="20"/>
        </w:rPr>
        <w:t>.</w:t>
      </w:r>
    </w:p>
    <w:p w14:paraId="17D0975C" w14:textId="0DCFB42E" w:rsidR="007A0547" w:rsidRPr="007A0547" w:rsidRDefault="007A0547" w:rsidP="007A0547">
      <w:pPr>
        <w:spacing w:after="0"/>
        <w:rPr>
          <w:rFonts w:ascii="PT Astra Serif" w:hAnsi="PT Astra Serif"/>
          <w:sz w:val="20"/>
          <w:szCs w:val="20"/>
        </w:rPr>
      </w:pPr>
      <w:r w:rsidRPr="007A0547">
        <w:rPr>
          <w:rFonts w:ascii="PT Astra Serif" w:hAnsi="PT Astra Serif"/>
          <w:b/>
          <w:sz w:val="20"/>
          <w:szCs w:val="20"/>
        </w:rPr>
        <w:t>Сроки поставки и монтажа товара:</w:t>
      </w:r>
      <w:r w:rsidR="009F06E7">
        <w:rPr>
          <w:rFonts w:ascii="PT Astra Serif" w:hAnsi="PT Astra Serif"/>
          <w:sz w:val="20"/>
          <w:szCs w:val="20"/>
        </w:rPr>
        <w:t xml:space="preserve"> в срок до 30 августа</w:t>
      </w:r>
      <w:r w:rsidRPr="007A0547">
        <w:rPr>
          <w:rFonts w:ascii="PT Astra Serif" w:hAnsi="PT Astra Serif"/>
          <w:sz w:val="20"/>
          <w:szCs w:val="20"/>
        </w:rPr>
        <w:t xml:space="preserve"> 2024 г. (дата согласовывается с Заказчиком) в рабочие дни с 9:00 час. до 17:00 час. Поставщик не менее чем за три рабочих дня до поставки Товара согласовывает с Заказчиком дату, время и место доставки.</w:t>
      </w:r>
    </w:p>
    <w:p w14:paraId="2BEAF6A3" w14:textId="77777777" w:rsidR="004E6277" w:rsidRPr="00BF37B6" w:rsidRDefault="004E6277" w:rsidP="00FF538F">
      <w:pPr>
        <w:spacing w:after="0"/>
        <w:rPr>
          <w:rFonts w:ascii="PT Astra Serif" w:eastAsia="Calibri" w:hAnsi="PT Astra Serif"/>
          <w:b/>
          <w:sz w:val="20"/>
          <w:szCs w:val="20"/>
          <w:lang w:eastAsia="x-none"/>
        </w:rPr>
      </w:pPr>
      <w:r w:rsidRPr="00BF37B6">
        <w:rPr>
          <w:rFonts w:ascii="PT Astra Serif" w:eastAsia="Calibri" w:hAnsi="PT Astra Serif"/>
          <w:b/>
          <w:sz w:val="20"/>
          <w:szCs w:val="20"/>
          <w:lang w:val="x-none" w:eastAsia="x-none"/>
        </w:rPr>
        <w:t>Количество поставляемого товара:</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BF37B6">
        <w:rPr>
          <w:rFonts w:ascii="PT Astra Serif" w:eastAsia="Calibri" w:hAnsi="PT Astra Serif"/>
          <w:sz w:val="20"/>
          <w:szCs w:val="20"/>
          <w:lang w:eastAsia="x-none"/>
        </w:rPr>
        <w:t>.</w:t>
      </w:r>
    </w:p>
    <w:p w14:paraId="70049072" w14:textId="77777777" w:rsidR="004E6277" w:rsidRPr="00BF37B6" w:rsidRDefault="004E6277" w:rsidP="00FF538F">
      <w:pPr>
        <w:spacing w:after="0"/>
        <w:rPr>
          <w:rFonts w:ascii="PT Astra Serif" w:hAnsi="PT Astra Serif"/>
          <w:sz w:val="20"/>
          <w:szCs w:val="20"/>
        </w:rPr>
      </w:pPr>
      <w:r w:rsidRPr="00BF37B6">
        <w:rPr>
          <w:rFonts w:ascii="PT Astra Serif" w:eastAsia="Calibri" w:hAnsi="PT Astra Serif"/>
          <w:b/>
          <w:sz w:val="20"/>
          <w:szCs w:val="20"/>
          <w:lang w:val="x-none" w:eastAsia="x-none"/>
        </w:rPr>
        <w:t>Форма, сроки и порядок оплаты закупаемых товаров:</w:t>
      </w:r>
      <w:r w:rsidRPr="00BF37B6">
        <w:rPr>
          <w:rFonts w:ascii="PT Astra Serif" w:eastAsia="Calibri" w:hAnsi="PT Astra Serif"/>
          <w:b/>
          <w:sz w:val="20"/>
          <w:szCs w:val="20"/>
          <w:lang w:eastAsia="x-none"/>
        </w:rPr>
        <w:t xml:space="preserve"> </w:t>
      </w:r>
      <w:r w:rsidRPr="00BF37B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7717049" w14:textId="1FE9AF6B" w:rsidR="00CD3915" w:rsidRPr="009F06E7" w:rsidRDefault="004E6277" w:rsidP="009F06E7">
      <w:pPr>
        <w:spacing w:after="0"/>
        <w:rPr>
          <w:rFonts w:ascii="PT Astra Serif" w:eastAsia="Calibri" w:hAnsi="PT Astra Serif"/>
          <w:b/>
          <w:sz w:val="20"/>
          <w:szCs w:val="20"/>
          <w:lang w:val="x-none" w:eastAsia="x-none"/>
        </w:rPr>
      </w:pPr>
      <w:r w:rsidRPr="00BF37B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20334D60" w14:textId="269472D7" w:rsidR="009F06E7" w:rsidRDefault="009F06E7" w:rsidP="009F06E7">
      <w:pPr>
        <w:spacing w:after="0"/>
        <w:ind w:right="-1"/>
        <w:rPr>
          <w:rFonts w:eastAsia="Calibri"/>
          <w:b/>
          <w:lang w:eastAsia="x-none"/>
        </w:rPr>
      </w:pPr>
      <w:bookmarkStart w:id="0" w:name="_Ref248562863"/>
      <w:bookmarkStart w:id="1" w:name="_Ref353189530"/>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5528"/>
        <w:gridCol w:w="1416"/>
        <w:gridCol w:w="567"/>
        <w:gridCol w:w="851"/>
      </w:tblGrid>
      <w:tr w:rsidR="009F06E7" w14:paraId="3CB5D4D1" w14:textId="77777777" w:rsidTr="004D183B">
        <w:tc>
          <w:tcPr>
            <w:tcW w:w="568" w:type="dxa"/>
            <w:vMerge w:val="restart"/>
            <w:tcBorders>
              <w:top w:val="single" w:sz="4" w:space="0" w:color="auto"/>
              <w:left w:val="single" w:sz="4" w:space="0" w:color="auto"/>
              <w:bottom w:val="single" w:sz="4" w:space="0" w:color="auto"/>
              <w:right w:val="single" w:sz="4" w:space="0" w:color="auto"/>
            </w:tcBorders>
            <w:hideMark/>
          </w:tcPr>
          <w:bookmarkEnd w:id="0"/>
          <w:bookmarkEnd w:id="1"/>
          <w:p w14:paraId="6B2C14BE" w14:textId="77777777" w:rsidR="009F06E7" w:rsidRDefault="009F06E7" w:rsidP="004D183B">
            <w:pPr>
              <w:autoSpaceDE w:val="0"/>
              <w:autoSpaceDN w:val="0"/>
              <w:adjustRightInd w:val="0"/>
              <w:jc w:val="center"/>
              <w:rPr>
                <w:sz w:val="20"/>
                <w:szCs w:val="20"/>
              </w:rPr>
            </w:pPr>
            <w:r>
              <w:rPr>
                <w:sz w:val="20"/>
                <w:szCs w:val="20"/>
              </w:rPr>
              <w:t>№ п/п</w:t>
            </w:r>
          </w:p>
        </w:tc>
        <w:tc>
          <w:tcPr>
            <w:tcW w:w="9779" w:type="dxa"/>
            <w:gridSpan w:val="5"/>
            <w:tcBorders>
              <w:top w:val="single" w:sz="4" w:space="0" w:color="auto"/>
              <w:left w:val="single" w:sz="4" w:space="0" w:color="auto"/>
              <w:bottom w:val="single" w:sz="4" w:space="0" w:color="auto"/>
              <w:right w:val="single" w:sz="4" w:space="0" w:color="auto"/>
            </w:tcBorders>
            <w:hideMark/>
          </w:tcPr>
          <w:p w14:paraId="1524B80F" w14:textId="77777777" w:rsidR="009F06E7" w:rsidRDefault="009F06E7" w:rsidP="004D183B">
            <w:pPr>
              <w:autoSpaceDE w:val="0"/>
              <w:autoSpaceDN w:val="0"/>
              <w:adjustRightInd w:val="0"/>
              <w:jc w:val="center"/>
              <w:rPr>
                <w:sz w:val="20"/>
                <w:szCs w:val="20"/>
              </w:rPr>
            </w:pPr>
            <w:r>
              <w:rPr>
                <w:sz w:val="20"/>
                <w:szCs w:val="20"/>
              </w:rPr>
              <w:t>Предмет гражданско-правового договора</w:t>
            </w:r>
          </w:p>
        </w:tc>
      </w:tr>
      <w:tr w:rsidR="009F06E7" w14:paraId="103CE009" w14:textId="77777777" w:rsidTr="004D183B">
        <w:trPr>
          <w:cantSplit/>
          <w:trHeight w:val="15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B226B3" w14:textId="77777777" w:rsidR="009F06E7" w:rsidRDefault="009F06E7" w:rsidP="004D183B">
            <w:pP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B837387" w14:textId="77777777" w:rsidR="009F06E7" w:rsidRDefault="009F06E7" w:rsidP="004D183B">
            <w:pPr>
              <w:pStyle w:val="a9"/>
              <w:autoSpaceDE w:val="0"/>
              <w:autoSpaceDN w:val="0"/>
              <w:adjustRightInd w:val="0"/>
              <w:spacing w:before="0" w:beforeAutospacing="0" w:after="0" w:afterAutospacing="0"/>
              <w:jc w:val="center"/>
              <w:rPr>
                <w:sz w:val="20"/>
                <w:szCs w:val="20"/>
              </w:rPr>
            </w:pPr>
            <w:r>
              <w:rPr>
                <w:sz w:val="20"/>
                <w:szCs w:val="20"/>
              </w:rPr>
              <w:t>Код</w:t>
            </w:r>
          </w:p>
          <w:p w14:paraId="1CF3B4FF" w14:textId="77777777" w:rsidR="009F06E7" w:rsidRDefault="009F06E7" w:rsidP="004D183B">
            <w:pPr>
              <w:pStyle w:val="a9"/>
              <w:autoSpaceDE w:val="0"/>
              <w:autoSpaceDN w:val="0"/>
              <w:adjustRightInd w:val="0"/>
              <w:spacing w:before="0" w:beforeAutospacing="0" w:after="0" w:afterAutospacing="0"/>
              <w:jc w:val="center"/>
              <w:rPr>
                <w:sz w:val="20"/>
                <w:szCs w:val="20"/>
              </w:rPr>
            </w:pPr>
            <w:r>
              <w:rPr>
                <w:sz w:val="20"/>
                <w:szCs w:val="20"/>
              </w:rPr>
              <w:t>ОКПД/КТРУ</w:t>
            </w:r>
          </w:p>
        </w:tc>
        <w:tc>
          <w:tcPr>
            <w:tcW w:w="5528" w:type="dxa"/>
            <w:tcBorders>
              <w:top w:val="single" w:sz="4" w:space="0" w:color="auto"/>
              <w:left w:val="single" w:sz="4" w:space="0" w:color="auto"/>
              <w:bottom w:val="single" w:sz="4" w:space="0" w:color="auto"/>
              <w:right w:val="single" w:sz="4" w:space="0" w:color="auto"/>
            </w:tcBorders>
            <w:hideMark/>
          </w:tcPr>
          <w:p w14:paraId="4C7361E5" w14:textId="77777777" w:rsidR="009F06E7" w:rsidRDefault="009F06E7" w:rsidP="004D183B">
            <w:pPr>
              <w:pStyle w:val="a9"/>
              <w:autoSpaceDE w:val="0"/>
              <w:autoSpaceDN w:val="0"/>
              <w:adjustRightInd w:val="0"/>
              <w:spacing w:before="0" w:beforeAutospacing="0" w:after="0" w:afterAutospacing="0"/>
              <w:jc w:val="center"/>
              <w:rPr>
                <w:sz w:val="20"/>
                <w:szCs w:val="20"/>
              </w:rPr>
            </w:pPr>
            <w:r>
              <w:rPr>
                <w:sz w:val="20"/>
                <w:szCs w:val="20"/>
              </w:rPr>
              <w:t>Наименование и описание объекта закупки</w:t>
            </w:r>
          </w:p>
        </w:tc>
        <w:tc>
          <w:tcPr>
            <w:tcW w:w="1416" w:type="dxa"/>
            <w:tcBorders>
              <w:top w:val="single" w:sz="4" w:space="0" w:color="auto"/>
              <w:left w:val="single" w:sz="4" w:space="0" w:color="auto"/>
              <w:bottom w:val="single" w:sz="4" w:space="0" w:color="auto"/>
              <w:right w:val="single" w:sz="4" w:space="0" w:color="auto"/>
            </w:tcBorders>
          </w:tcPr>
          <w:p w14:paraId="017F5E12" w14:textId="77777777" w:rsidR="009F06E7" w:rsidRDefault="009F06E7" w:rsidP="004D183B">
            <w:pPr>
              <w:pStyle w:val="a9"/>
              <w:autoSpaceDE w:val="0"/>
              <w:autoSpaceDN w:val="0"/>
              <w:adjustRightInd w:val="0"/>
              <w:spacing w:before="0" w:beforeAutospacing="0" w:after="0" w:afterAutospacing="0"/>
              <w:jc w:val="center"/>
              <w:rPr>
                <w:sz w:val="20"/>
                <w:szCs w:val="20"/>
              </w:rPr>
            </w:pPr>
          </w:p>
          <w:p w14:paraId="0E487DC8" w14:textId="77777777" w:rsidR="009F06E7" w:rsidRDefault="009F06E7" w:rsidP="004D183B">
            <w:pPr>
              <w:pStyle w:val="a9"/>
              <w:autoSpaceDE w:val="0"/>
              <w:autoSpaceDN w:val="0"/>
              <w:adjustRightInd w:val="0"/>
              <w:spacing w:before="0" w:beforeAutospacing="0" w:after="0" w:afterAutospacing="0"/>
              <w:jc w:val="center"/>
              <w:rPr>
                <w:sz w:val="20"/>
                <w:szCs w:val="20"/>
              </w:rPr>
            </w:pPr>
          </w:p>
          <w:p w14:paraId="0E0E1FB4" w14:textId="77777777" w:rsidR="009F06E7" w:rsidRDefault="009F06E7" w:rsidP="004D183B">
            <w:pPr>
              <w:pStyle w:val="a9"/>
              <w:autoSpaceDE w:val="0"/>
              <w:autoSpaceDN w:val="0"/>
              <w:adjustRightInd w:val="0"/>
              <w:spacing w:before="0" w:beforeAutospacing="0" w:after="0" w:afterAutospacing="0"/>
              <w:jc w:val="center"/>
              <w:rPr>
                <w:sz w:val="20"/>
                <w:szCs w:val="20"/>
              </w:rPr>
            </w:pPr>
            <w:r>
              <w:rPr>
                <w:sz w:val="20"/>
                <w:szCs w:val="20"/>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EE2E44A" w14:textId="77777777" w:rsidR="009F06E7" w:rsidRDefault="009F06E7" w:rsidP="004D183B">
            <w:pPr>
              <w:pStyle w:val="a9"/>
              <w:autoSpaceDE w:val="0"/>
              <w:autoSpaceDN w:val="0"/>
              <w:adjustRightInd w:val="0"/>
              <w:spacing w:before="0" w:beforeAutospacing="0" w:after="0" w:afterAutospacing="0"/>
              <w:ind w:left="113" w:right="113"/>
              <w:jc w:val="center"/>
              <w:rPr>
                <w:sz w:val="20"/>
                <w:szCs w:val="20"/>
              </w:rPr>
            </w:pPr>
            <w:r>
              <w:rPr>
                <w:sz w:val="20"/>
                <w:szCs w:val="20"/>
              </w:rPr>
              <w:t>Ед. изм.</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715CCD4C" w14:textId="77777777" w:rsidR="009F06E7" w:rsidRDefault="009F06E7" w:rsidP="004D183B">
            <w:pPr>
              <w:autoSpaceDE w:val="0"/>
              <w:autoSpaceDN w:val="0"/>
              <w:adjustRightInd w:val="0"/>
              <w:ind w:left="113" w:right="113"/>
              <w:jc w:val="center"/>
              <w:rPr>
                <w:sz w:val="20"/>
                <w:szCs w:val="20"/>
              </w:rPr>
            </w:pPr>
            <w:r>
              <w:rPr>
                <w:sz w:val="20"/>
                <w:szCs w:val="20"/>
              </w:rPr>
              <w:t>Количество поставляемых товаров</w:t>
            </w:r>
          </w:p>
        </w:tc>
      </w:tr>
      <w:tr w:rsidR="009F06E7" w14:paraId="6C140888" w14:textId="77777777" w:rsidTr="004D183B">
        <w:tc>
          <w:tcPr>
            <w:tcW w:w="568" w:type="dxa"/>
            <w:tcBorders>
              <w:top w:val="single" w:sz="4" w:space="0" w:color="auto"/>
              <w:left w:val="single" w:sz="4" w:space="0" w:color="auto"/>
              <w:bottom w:val="single" w:sz="4" w:space="0" w:color="auto"/>
              <w:right w:val="single" w:sz="4" w:space="0" w:color="auto"/>
            </w:tcBorders>
            <w:hideMark/>
          </w:tcPr>
          <w:p w14:paraId="3FC24401" w14:textId="5B6AB829" w:rsidR="009F06E7" w:rsidRDefault="009F06E7" w:rsidP="004D183B">
            <w:pPr>
              <w:autoSpaceDE w:val="0"/>
              <w:autoSpaceDN w:val="0"/>
              <w:adjustRightInd w:val="0"/>
              <w:jc w:val="center"/>
              <w:rPr>
                <w:sz w:val="20"/>
                <w:szCs w:val="20"/>
              </w:rPr>
            </w:pPr>
            <w:r>
              <w:rPr>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14:paraId="1AB7B28E" w14:textId="2A7811C2" w:rsidR="009F06E7" w:rsidRDefault="00D21417" w:rsidP="004D183B">
            <w:pPr>
              <w:rPr>
                <w:sz w:val="20"/>
                <w:szCs w:val="20"/>
              </w:rPr>
            </w:pPr>
            <w:r>
              <w:rPr>
                <w:sz w:val="20"/>
                <w:szCs w:val="20"/>
              </w:rPr>
              <w:t>31.01.10.000-00000004</w:t>
            </w:r>
          </w:p>
        </w:tc>
        <w:tc>
          <w:tcPr>
            <w:tcW w:w="5528" w:type="dxa"/>
            <w:tcBorders>
              <w:top w:val="single" w:sz="4" w:space="0" w:color="auto"/>
              <w:left w:val="single" w:sz="4" w:space="0" w:color="auto"/>
              <w:bottom w:val="single" w:sz="4" w:space="0" w:color="auto"/>
              <w:right w:val="single" w:sz="4" w:space="0" w:color="auto"/>
            </w:tcBorders>
            <w:hideMark/>
          </w:tcPr>
          <w:p w14:paraId="1449C369" w14:textId="77777777" w:rsidR="009F06E7" w:rsidRPr="003F0259" w:rsidRDefault="009F06E7" w:rsidP="004D183B">
            <w:pPr>
              <w:spacing w:after="0"/>
              <w:rPr>
                <w:sz w:val="20"/>
                <w:szCs w:val="20"/>
              </w:rPr>
            </w:pPr>
            <w:r w:rsidRPr="003F0259">
              <w:rPr>
                <w:sz w:val="20"/>
                <w:szCs w:val="20"/>
              </w:rPr>
              <w:t xml:space="preserve">Стол письменный. </w:t>
            </w:r>
          </w:p>
          <w:p w14:paraId="6CDA541B" w14:textId="06F09B07" w:rsidR="009F06E7" w:rsidRDefault="009F06E7" w:rsidP="004D183B">
            <w:pPr>
              <w:spacing w:after="0"/>
              <w:jc w:val="left"/>
              <w:rPr>
                <w:sz w:val="20"/>
                <w:szCs w:val="20"/>
              </w:rPr>
            </w:pPr>
            <w:r w:rsidRPr="003F0259">
              <w:rPr>
                <w:sz w:val="20"/>
                <w:szCs w:val="20"/>
              </w:rPr>
              <w:t>Вид материала столешницы:</w:t>
            </w:r>
            <w:r>
              <w:rPr>
                <w:sz w:val="20"/>
                <w:szCs w:val="20"/>
              </w:rPr>
              <w:t xml:space="preserve"> ЛДСП</w:t>
            </w:r>
            <w:r w:rsidRPr="003F0259">
              <w:rPr>
                <w:sz w:val="20"/>
                <w:szCs w:val="20"/>
              </w:rPr>
              <w:t xml:space="preserve">; </w:t>
            </w:r>
          </w:p>
          <w:p w14:paraId="57781982" w14:textId="56CA36B5" w:rsidR="00D603FC" w:rsidRPr="003F0259" w:rsidRDefault="00D603FC" w:rsidP="004D183B">
            <w:pPr>
              <w:spacing w:after="0"/>
              <w:jc w:val="left"/>
              <w:rPr>
                <w:sz w:val="20"/>
                <w:szCs w:val="20"/>
              </w:rPr>
            </w:pPr>
            <w:r w:rsidRPr="00D603FC">
              <w:rPr>
                <w:sz w:val="20"/>
                <w:szCs w:val="20"/>
              </w:rPr>
              <w:t>Вид опоры стола</w:t>
            </w:r>
            <w:r>
              <w:rPr>
                <w:sz w:val="20"/>
                <w:szCs w:val="20"/>
              </w:rPr>
              <w:t>:</w:t>
            </w:r>
            <w:r>
              <w:t xml:space="preserve"> </w:t>
            </w:r>
            <w:r>
              <w:rPr>
                <w:sz w:val="20"/>
                <w:szCs w:val="20"/>
              </w:rPr>
              <w:t xml:space="preserve">П-образная </w:t>
            </w:r>
          </w:p>
          <w:p w14:paraId="487CD72F" w14:textId="26A19A5E" w:rsidR="009F06E7" w:rsidRDefault="00D21417" w:rsidP="004D183B">
            <w:pPr>
              <w:spacing w:after="0"/>
              <w:jc w:val="left"/>
              <w:rPr>
                <w:sz w:val="20"/>
                <w:szCs w:val="20"/>
              </w:rPr>
            </w:pPr>
            <w:r w:rsidRPr="00D21417">
              <w:rPr>
                <w:sz w:val="20"/>
                <w:szCs w:val="20"/>
              </w:rPr>
              <w:t>Эргономичный</w:t>
            </w:r>
            <w:r>
              <w:rPr>
                <w:sz w:val="20"/>
                <w:szCs w:val="20"/>
              </w:rPr>
              <w:t xml:space="preserve">: </w:t>
            </w:r>
            <w:r w:rsidRPr="00D21417">
              <w:rPr>
                <w:sz w:val="20"/>
                <w:szCs w:val="20"/>
              </w:rPr>
              <w:t>Да</w:t>
            </w:r>
            <w:r w:rsidR="009F06E7" w:rsidRPr="003F0259">
              <w:rPr>
                <w:sz w:val="20"/>
                <w:szCs w:val="20"/>
              </w:rPr>
              <w:t xml:space="preserve">; </w:t>
            </w:r>
          </w:p>
          <w:p w14:paraId="20ABCF1C" w14:textId="57942B55" w:rsidR="00D603FC" w:rsidRDefault="00D603FC" w:rsidP="00D603FC">
            <w:pPr>
              <w:spacing w:after="0"/>
              <w:jc w:val="left"/>
              <w:rPr>
                <w:sz w:val="20"/>
                <w:szCs w:val="20"/>
              </w:rPr>
            </w:pPr>
            <w:r w:rsidRPr="00D603FC">
              <w:rPr>
                <w:sz w:val="20"/>
                <w:szCs w:val="20"/>
              </w:rPr>
              <w:t>Конфигурация стола</w:t>
            </w:r>
            <w:r>
              <w:rPr>
                <w:sz w:val="20"/>
                <w:szCs w:val="20"/>
              </w:rPr>
              <w:t>:</w:t>
            </w:r>
            <w:r w:rsidR="00F805AB">
              <w:rPr>
                <w:sz w:val="20"/>
                <w:szCs w:val="20"/>
              </w:rPr>
              <w:t xml:space="preserve"> </w:t>
            </w:r>
            <w:r w:rsidRPr="00D603FC">
              <w:rPr>
                <w:sz w:val="20"/>
                <w:szCs w:val="20"/>
              </w:rPr>
              <w:t>Прямой</w:t>
            </w:r>
          </w:p>
          <w:p w14:paraId="6A4F5287" w14:textId="28E152BF" w:rsidR="00F805AB" w:rsidRPr="003F0259" w:rsidRDefault="00F805AB" w:rsidP="00F805AB">
            <w:pPr>
              <w:spacing w:after="0"/>
              <w:jc w:val="left"/>
              <w:rPr>
                <w:sz w:val="20"/>
                <w:szCs w:val="20"/>
              </w:rPr>
            </w:pPr>
            <w:r w:rsidRPr="00F805AB">
              <w:rPr>
                <w:sz w:val="20"/>
                <w:szCs w:val="20"/>
              </w:rPr>
              <w:t>Назначение стола письменного</w:t>
            </w:r>
            <w:r>
              <w:rPr>
                <w:sz w:val="20"/>
                <w:szCs w:val="20"/>
              </w:rPr>
              <w:t>: д</w:t>
            </w:r>
            <w:r w:rsidRPr="00F805AB">
              <w:rPr>
                <w:sz w:val="20"/>
                <w:szCs w:val="20"/>
              </w:rPr>
              <w:t>ля персонала</w:t>
            </w:r>
          </w:p>
          <w:p w14:paraId="7857F8F1" w14:textId="77777777" w:rsidR="009F06E7" w:rsidRPr="003F0259" w:rsidRDefault="009F06E7" w:rsidP="004D183B">
            <w:pPr>
              <w:spacing w:after="0"/>
              <w:jc w:val="left"/>
              <w:rPr>
                <w:sz w:val="20"/>
                <w:szCs w:val="20"/>
              </w:rPr>
            </w:pPr>
            <w:r w:rsidRPr="003F0259">
              <w:rPr>
                <w:sz w:val="20"/>
                <w:szCs w:val="20"/>
              </w:rPr>
              <w:t>Наличие кабель-канала: нет;</w:t>
            </w:r>
          </w:p>
          <w:p w14:paraId="56A6D277" w14:textId="77777777" w:rsidR="00D603FC" w:rsidRDefault="009F06E7" w:rsidP="004D183B">
            <w:pPr>
              <w:spacing w:after="0"/>
              <w:jc w:val="left"/>
              <w:rPr>
                <w:sz w:val="20"/>
                <w:szCs w:val="20"/>
              </w:rPr>
            </w:pPr>
            <w:r w:rsidRPr="003F0259">
              <w:rPr>
                <w:sz w:val="20"/>
                <w:szCs w:val="20"/>
              </w:rPr>
              <w:t>Тип каркаса: деревянный;</w:t>
            </w:r>
          </w:p>
          <w:p w14:paraId="39E7DC18" w14:textId="77777777" w:rsidR="00D603FC" w:rsidRDefault="00D603FC" w:rsidP="004D183B">
            <w:pPr>
              <w:spacing w:after="0"/>
              <w:jc w:val="left"/>
              <w:rPr>
                <w:rFonts w:ascii="Roboto" w:hAnsi="Roboto"/>
                <w:color w:val="334059"/>
                <w:sz w:val="21"/>
                <w:szCs w:val="21"/>
                <w:shd w:val="clear" w:color="auto" w:fill="FFFFFF"/>
              </w:rPr>
            </w:pPr>
            <w:r>
              <w:rPr>
                <w:sz w:val="20"/>
                <w:szCs w:val="20"/>
              </w:rPr>
              <w:t xml:space="preserve">глубина: </w:t>
            </w:r>
            <w:r>
              <w:rPr>
                <w:rFonts w:ascii="Roboto" w:hAnsi="Roboto"/>
                <w:color w:val="334059"/>
                <w:sz w:val="21"/>
                <w:szCs w:val="21"/>
                <w:shd w:val="clear" w:color="auto" w:fill="FFFFFF"/>
              </w:rPr>
              <w:t xml:space="preserve">≥ </w:t>
            </w:r>
            <w:proofErr w:type="gramStart"/>
            <w:r>
              <w:rPr>
                <w:rFonts w:ascii="Roboto" w:hAnsi="Roboto"/>
                <w:color w:val="334059"/>
                <w:sz w:val="21"/>
                <w:szCs w:val="21"/>
                <w:shd w:val="clear" w:color="auto" w:fill="FFFFFF"/>
              </w:rPr>
              <w:t>1400  и</w:t>
            </w:r>
            <w:proofErr w:type="gramEnd"/>
            <w:r>
              <w:rPr>
                <w:rFonts w:ascii="Roboto" w:hAnsi="Roboto"/>
                <w:color w:val="334059"/>
                <w:sz w:val="21"/>
                <w:szCs w:val="21"/>
                <w:shd w:val="clear" w:color="auto" w:fill="FFFFFF"/>
              </w:rPr>
              <w:t>  &lt; 1800 миллиметр;</w:t>
            </w:r>
          </w:p>
          <w:p w14:paraId="6344AE4A" w14:textId="3106109D" w:rsidR="00D603FC" w:rsidRDefault="00D603FC" w:rsidP="004D183B">
            <w:pPr>
              <w:spacing w:after="0"/>
              <w:jc w:val="left"/>
              <w:rPr>
                <w:sz w:val="20"/>
                <w:szCs w:val="20"/>
              </w:rPr>
            </w:pPr>
            <w:proofErr w:type="gramStart"/>
            <w:r>
              <w:rPr>
                <w:rFonts w:ascii="Roboto" w:hAnsi="Roboto"/>
                <w:color w:val="334059"/>
                <w:sz w:val="21"/>
                <w:szCs w:val="21"/>
                <w:shd w:val="clear" w:color="auto" w:fill="FFFFFF"/>
              </w:rPr>
              <w:t xml:space="preserve">ширина: </w:t>
            </w:r>
            <w:r w:rsidR="009F06E7" w:rsidRPr="003F0259">
              <w:rPr>
                <w:sz w:val="20"/>
                <w:szCs w:val="20"/>
              </w:rPr>
              <w:t xml:space="preserve"> </w:t>
            </w:r>
            <w:r>
              <w:rPr>
                <w:sz w:val="20"/>
                <w:szCs w:val="20"/>
              </w:rPr>
              <w:t>≥</w:t>
            </w:r>
            <w:proofErr w:type="gramEnd"/>
            <w:r>
              <w:rPr>
                <w:sz w:val="20"/>
                <w:szCs w:val="20"/>
              </w:rPr>
              <w:t xml:space="preserve"> 600  и  &lt; 800</w:t>
            </w:r>
            <w:r>
              <w:rPr>
                <w:sz w:val="20"/>
                <w:szCs w:val="20"/>
              </w:rPr>
              <w:tab/>
              <w:t>м</w:t>
            </w:r>
            <w:r w:rsidRPr="00D603FC">
              <w:rPr>
                <w:sz w:val="20"/>
                <w:szCs w:val="20"/>
              </w:rPr>
              <w:t>иллиметр</w:t>
            </w:r>
            <w:r>
              <w:rPr>
                <w:sz w:val="20"/>
                <w:szCs w:val="20"/>
              </w:rPr>
              <w:t xml:space="preserve">; </w:t>
            </w:r>
          </w:p>
          <w:p w14:paraId="3CDDC5D8" w14:textId="67302853" w:rsidR="009F06E7" w:rsidRDefault="00D603FC" w:rsidP="004D183B">
            <w:pPr>
              <w:spacing w:after="0"/>
              <w:jc w:val="left"/>
              <w:rPr>
                <w:sz w:val="20"/>
                <w:szCs w:val="20"/>
              </w:rPr>
            </w:pPr>
            <w:proofErr w:type="gramStart"/>
            <w:r>
              <w:rPr>
                <w:sz w:val="20"/>
                <w:szCs w:val="20"/>
              </w:rPr>
              <w:t xml:space="preserve">высота: </w:t>
            </w:r>
            <w:r w:rsidR="009F06E7" w:rsidRPr="003F0259">
              <w:rPr>
                <w:sz w:val="20"/>
                <w:szCs w:val="20"/>
              </w:rPr>
              <w:t xml:space="preserve">  </w:t>
            </w:r>
            <w:proofErr w:type="gramEnd"/>
            <w:r>
              <w:rPr>
                <w:sz w:val="20"/>
                <w:szCs w:val="20"/>
              </w:rPr>
              <w:t>≥ 750  и  &lt; 800</w:t>
            </w:r>
            <w:r>
              <w:rPr>
                <w:sz w:val="20"/>
                <w:szCs w:val="20"/>
              </w:rPr>
              <w:tab/>
              <w:t>м</w:t>
            </w:r>
            <w:r w:rsidRPr="00D603FC">
              <w:rPr>
                <w:sz w:val="20"/>
                <w:szCs w:val="20"/>
              </w:rPr>
              <w:t>иллиметр</w:t>
            </w:r>
            <w:r>
              <w:rPr>
                <w:sz w:val="20"/>
                <w:szCs w:val="20"/>
              </w:rPr>
              <w:t>;</w:t>
            </w:r>
          </w:p>
          <w:p w14:paraId="3D87E82C" w14:textId="52AE069A" w:rsidR="00F805AB" w:rsidRDefault="00F805AB" w:rsidP="004D183B">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 xml:space="preserve">Толщина материала каркаса: ≥ </w:t>
            </w:r>
            <w:proofErr w:type="gramStart"/>
            <w:r>
              <w:rPr>
                <w:rFonts w:ascii="Roboto" w:hAnsi="Roboto"/>
                <w:color w:val="334059"/>
                <w:sz w:val="21"/>
                <w:szCs w:val="21"/>
                <w:shd w:val="clear" w:color="auto" w:fill="FFFFFF"/>
              </w:rPr>
              <w:t>16  и</w:t>
            </w:r>
            <w:proofErr w:type="gramEnd"/>
            <w:r>
              <w:rPr>
                <w:rFonts w:ascii="Roboto" w:hAnsi="Roboto"/>
                <w:color w:val="334059"/>
                <w:sz w:val="21"/>
                <w:szCs w:val="21"/>
                <w:shd w:val="clear" w:color="auto" w:fill="FFFFFF"/>
              </w:rPr>
              <w:t xml:space="preserve">  &lt; 20 м</w:t>
            </w:r>
            <w:r w:rsidRPr="00F805AB">
              <w:rPr>
                <w:rFonts w:ascii="Roboto" w:hAnsi="Roboto"/>
                <w:color w:val="334059"/>
                <w:sz w:val="21"/>
                <w:szCs w:val="21"/>
                <w:shd w:val="clear" w:color="auto" w:fill="FFFFFF"/>
              </w:rPr>
              <w:t>иллиметр</w:t>
            </w:r>
            <w:r>
              <w:rPr>
                <w:rFonts w:ascii="Roboto" w:hAnsi="Roboto"/>
                <w:color w:val="334059"/>
                <w:sz w:val="21"/>
                <w:szCs w:val="21"/>
                <w:shd w:val="clear" w:color="auto" w:fill="FFFFFF"/>
              </w:rPr>
              <w:t>;</w:t>
            </w:r>
          </w:p>
          <w:p w14:paraId="794018B6" w14:textId="415412C2" w:rsidR="00F805AB" w:rsidRDefault="00F805AB" w:rsidP="004D183B">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 xml:space="preserve">Толщина материала столешницы: ≥ </w:t>
            </w:r>
            <w:proofErr w:type="gramStart"/>
            <w:r>
              <w:rPr>
                <w:rFonts w:ascii="Roboto" w:hAnsi="Roboto"/>
                <w:color w:val="334059"/>
                <w:sz w:val="21"/>
                <w:szCs w:val="21"/>
                <w:shd w:val="clear" w:color="auto" w:fill="FFFFFF"/>
              </w:rPr>
              <w:t>16  и</w:t>
            </w:r>
            <w:proofErr w:type="gramEnd"/>
            <w:r>
              <w:rPr>
                <w:rFonts w:ascii="Roboto" w:hAnsi="Roboto"/>
                <w:color w:val="334059"/>
                <w:sz w:val="21"/>
                <w:szCs w:val="21"/>
                <w:shd w:val="clear" w:color="auto" w:fill="FFFFFF"/>
              </w:rPr>
              <w:t xml:space="preserve">  &lt; 20</w:t>
            </w:r>
            <w:r>
              <w:rPr>
                <w:rFonts w:ascii="Roboto" w:hAnsi="Roboto"/>
                <w:color w:val="334059"/>
                <w:sz w:val="21"/>
                <w:szCs w:val="21"/>
                <w:shd w:val="clear" w:color="auto" w:fill="FFFFFF"/>
              </w:rPr>
              <w:tab/>
              <w:t>м</w:t>
            </w:r>
            <w:r w:rsidRPr="00F805AB">
              <w:rPr>
                <w:rFonts w:ascii="Roboto" w:hAnsi="Roboto"/>
                <w:color w:val="334059"/>
                <w:sz w:val="21"/>
                <w:szCs w:val="21"/>
                <w:shd w:val="clear" w:color="auto" w:fill="FFFFFF"/>
              </w:rPr>
              <w:t>иллиметр</w:t>
            </w:r>
            <w:r>
              <w:rPr>
                <w:rFonts w:ascii="Roboto" w:hAnsi="Roboto"/>
                <w:color w:val="334059"/>
                <w:sz w:val="21"/>
                <w:szCs w:val="21"/>
                <w:shd w:val="clear" w:color="auto" w:fill="FFFFFF"/>
              </w:rPr>
              <w:t>;</w:t>
            </w:r>
          </w:p>
          <w:p w14:paraId="5160708C" w14:textId="39D9D824" w:rsidR="00F805AB" w:rsidRPr="003F0259" w:rsidRDefault="008410A5" w:rsidP="004D183B">
            <w:pPr>
              <w:spacing w:after="0"/>
              <w:jc w:val="left"/>
              <w:rPr>
                <w:sz w:val="20"/>
                <w:szCs w:val="20"/>
              </w:rPr>
            </w:pPr>
            <w:r>
              <w:rPr>
                <w:rFonts w:ascii="Roboto" w:hAnsi="Roboto"/>
                <w:color w:val="334059"/>
                <w:sz w:val="21"/>
                <w:szCs w:val="21"/>
                <w:shd w:val="clear" w:color="auto" w:fill="FFFFFF"/>
              </w:rPr>
              <w:t>Д</w:t>
            </w:r>
            <w:r w:rsidR="00F805AB">
              <w:rPr>
                <w:rFonts w:ascii="Roboto" w:hAnsi="Roboto"/>
                <w:color w:val="334059"/>
                <w:sz w:val="21"/>
                <w:szCs w:val="21"/>
                <w:shd w:val="clear" w:color="auto" w:fill="FFFFFF"/>
              </w:rPr>
              <w:t>ополнительная характеристика:</w:t>
            </w:r>
          </w:p>
          <w:p w14:paraId="22FBC830" w14:textId="3B1575C6" w:rsidR="009F06E7" w:rsidRDefault="009F06E7" w:rsidP="004D183B">
            <w:pPr>
              <w:spacing w:after="0"/>
              <w:rPr>
                <w:sz w:val="20"/>
                <w:szCs w:val="20"/>
              </w:rPr>
            </w:pPr>
            <w:r w:rsidRPr="003F0259">
              <w:rPr>
                <w:sz w:val="20"/>
                <w:szCs w:val="20"/>
              </w:rPr>
              <w:t>Цвет: дуб молочный.</w:t>
            </w:r>
          </w:p>
        </w:tc>
        <w:tc>
          <w:tcPr>
            <w:tcW w:w="1416" w:type="dxa"/>
            <w:tcBorders>
              <w:top w:val="single" w:sz="4" w:space="0" w:color="auto"/>
              <w:left w:val="single" w:sz="4" w:space="0" w:color="auto"/>
              <w:bottom w:val="single" w:sz="4" w:space="0" w:color="auto"/>
              <w:right w:val="single" w:sz="4" w:space="0" w:color="auto"/>
            </w:tcBorders>
          </w:tcPr>
          <w:p w14:paraId="303B8F50" w14:textId="77777777" w:rsidR="009F06E7" w:rsidRDefault="009F06E7" w:rsidP="004D183B">
            <w:pPr>
              <w:autoSpaceDE w:val="0"/>
              <w:autoSpaceDN w:val="0"/>
              <w:adjustRightInd w:val="0"/>
              <w:jc w:val="center"/>
              <w:rPr>
                <w:sz w:val="20"/>
                <w:szCs w:val="20"/>
              </w:rPr>
            </w:pPr>
          </w:p>
          <w:p w14:paraId="77F5BA8A" w14:textId="77777777" w:rsidR="009F06E7" w:rsidRDefault="009F06E7" w:rsidP="004D183B">
            <w:pPr>
              <w:autoSpaceDE w:val="0"/>
              <w:autoSpaceDN w:val="0"/>
              <w:adjustRightInd w:val="0"/>
              <w:jc w:val="center"/>
              <w:rPr>
                <w:sz w:val="20"/>
                <w:szCs w:val="20"/>
              </w:rPr>
            </w:pPr>
          </w:p>
          <w:p w14:paraId="29022F1A" w14:textId="70944F7C" w:rsidR="009F06E7" w:rsidRDefault="009F06E7" w:rsidP="004D183B">
            <w:pPr>
              <w:autoSpaceDE w:val="0"/>
              <w:autoSpaceDN w:val="0"/>
              <w:adjustRightInd w:val="0"/>
              <w:jc w:val="center"/>
              <w:rPr>
                <w:sz w:val="20"/>
                <w:szCs w:val="20"/>
              </w:rPr>
            </w:pPr>
            <w:r>
              <w:rPr>
                <w:noProof/>
                <w:sz w:val="20"/>
                <w:szCs w:val="20"/>
              </w:rPr>
              <w:drawing>
                <wp:inline distT="0" distB="0" distL="0" distR="0" wp14:anchorId="13E6AD93" wp14:editId="3164516B">
                  <wp:extent cx="633730" cy="727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270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14:paraId="53D5D2BC" w14:textId="77777777" w:rsidR="009F06E7" w:rsidRDefault="009F06E7" w:rsidP="004D183B">
            <w:pPr>
              <w:autoSpaceDE w:val="0"/>
              <w:autoSpaceDN w:val="0"/>
              <w:adjustRightInd w:val="0"/>
              <w:jc w:val="center"/>
              <w:rPr>
                <w:sz w:val="20"/>
                <w:szCs w:val="20"/>
              </w:rPr>
            </w:pPr>
            <w:proofErr w:type="spellStart"/>
            <w:r>
              <w:rPr>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D024B6A" w14:textId="431BA23F" w:rsidR="009F06E7" w:rsidRDefault="009F06E7" w:rsidP="004D183B">
            <w:pPr>
              <w:autoSpaceDE w:val="0"/>
              <w:autoSpaceDN w:val="0"/>
              <w:adjustRightInd w:val="0"/>
              <w:jc w:val="center"/>
              <w:rPr>
                <w:sz w:val="20"/>
                <w:szCs w:val="20"/>
              </w:rPr>
            </w:pPr>
            <w:r>
              <w:rPr>
                <w:sz w:val="20"/>
                <w:szCs w:val="20"/>
              </w:rPr>
              <w:t>19</w:t>
            </w:r>
          </w:p>
        </w:tc>
      </w:tr>
      <w:tr w:rsidR="009F06E7" w14:paraId="10858322" w14:textId="77777777" w:rsidTr="004D183B">
        <w:trPr>
          <w:trHeight w:val="2068"/>
        </w:trPr>
        <w:tc>
          <w:tcPr>
            <w:tcW w:w="568" w:type="dxa"/>
            <w:tcBorders>
              <w:top w:val="single" w:sz="4" w:space="0" w:color="auto"/>
              <w:left w:val="single" w:sz="4" w:space="0" w:color="auto"/>
              <w:bottom w:val="single" w:sz="4" w:space="0" w:color="auto"/>
              <w:right w:val="single" w:sz="4" w:space="0" w:color="auto"/>
            </w:tcBorders>
            <w:hideMark/>
          </w:tcPr>
          <w:p w14:paraId="3DBCEA90" w14:textId="113C75F9" w:rsidR="009F06E7" w:rsidRDefault="009F06E7" w:rsidP="004D183B">
            <w:pPr>
              <w:autoSpaceDE w:val="0"/>
              <w:autoSpaceDN w:val="0"/>
              <w:adjustRightInd w:val="0"/>
              <w:jc w:val="center"/>
              <w:rPr>
                <w:sz w:val="20"/>
                <w:szCs w:val="20"/>
              </w:rPr>
            </w:pPr>
            <w:r>
              <w:rPr>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14:paraId="137F7D7E" w14:textId="3770A396" w:rsidR="009F06E7" w:rsidRDefault="009F06E7" w:rsidP="00D21417">
            <w:pPr>
              <w:rPr>
                <w:sz w:val="20"/>
                <w:szCs w:val="20"/>
              </w:rPr>
            </w:pPr>
            <w:r>
              <w:rPr>
                <w:sz w:val="20"/>
                <w:szCs w:val="20"/>
              </w:rPr>
              <w:t>31.01.12.139-0000</w:t>
            </w:r>
            <w:r w:rsidR="00A456FC">
              <w:rPr>
                <w:sz w:val="20"/>
                <w:szCs w:val="20"/>
              </w:rPr>
              <w:t>1</w:t>
            </w:r>
          </w:p>
        </w:tc>
        <w:tc>
          <w:tcPr>
            <w:tcW w:w="5528" w:type="dxa"/>
            <w:tcBorders>
              <w:top w:val="single" w:sz="4" w:space="0" w:color="auto"/>
              <w:left w:val="single" w:sz="4" w:space="0" w:color="auto"/>
              <w:bottom w:val="single" w:sz="4" w:space="0" w:color="auto"/>
              <w:right w:val="single" w:sz="4" w:space="0" w:color="auto"/>
            </w:tcBorders>
          </w:tcPr>
          <w:p w14:paraId="1CFE02D3" w14:textId="77777777" w:rsidR="009F06E7" w:rsidRPr="005A55B7" w:rsidRDefault="009F06E7" w:rsidP="004D183B">
            <w:pPr>
              <w:spacing w:after="0"/>
              <w:rPr>
                <w:sz w:val="20"/>
                <w:szCs w:val="20"/>
              </w:rPr>
            </w:pPr>
            <w:r w:rsidRPr="005A55B7">
              <w:rPr>
                <w:sz w:val="20"/>
                <w:szCs w:val="20"/>
              </w:rPr>
              <w:t>Шкаф деревянный для документов.</w:t>
            </w:r>
          </w:p>
          <w:p w14:paraId="57BF0708" w14:textId="77777777" w:rsidR="009F06E7" w:rsidRPr="005A55B7" w:rsidRDefault="009F06E7" w:rsidP="004D183B">
            <w:pPr>
              <w:spacing w:after="0"/>
              <w:rPr>
                <w:sz w:val="20"/>
                <w:szCs w:val="20"/>
              </w:rPr>
            </w:pPr>
            <w:r w:rsidRPr="005A55B7">
              <w:rPr>
                <w:sz w:val="20"/>
                <w:szCs w:val="20"/>
              </w:rPr>
              <w:t>Наличие выдвижных ящиков: нет;</w:t>
            </w:r>
          </w:p>
          <w:p w14:paraId="567DA874" w14:textId="77777777" w:rsidR="009F06E7" w:rsidRPr="005A55B7" w:rsidRDefault="009F06E7" w:rsidP="004D183B">
            <w:pPr>
              <w:spacing w:after="0"/>
              <w:rPr>
                <w:sz w:val="20"/>
                <w:szCs w:val="20"/>
              </w:rPr>
            </w:pPr>
            <w:r w:rsidRPr="005A55B7">
              <w:rPr>
                <w:sz w:val="20"/>
                <w:szCs w:val="20"/>
              </w:rPr>
              <w:t>Наличие остекления: нет;</w:t>
            </w:r>
          </w:p>
          <w:p w14:paraId="2DB44F38" w14:textId="5CD41B4C" w:rsidR="009F06E7" w:rsidRDefault="009F06E7" w:rsidP="004D183B">
            <w:pPr>
              <w:spacing w:after="0"/>
              <w:rPr>
                <w:sz w:val="20"/>
                <w:szCs w:val="20"/>
              </w:rPr>
            </w:pPr>
            <w:r w:rsidRPr="005A55B7">
              <w:rPr>
                <w:sz w:val="20"/>
                <w:szCs w:val="20"/>
              </w:rPr>
              <w:t>Тип фасада: закрытый.</w:t>
            </w:r>
          </w:p>
          <w:p w14:paraId="50280C4C" w14:textId="524AAA76" w:rsidR="00360AEC" w:rsidRPr="005A55B7" w:rsidRDefault="00360AEC" w:rsidP="004D183B">
            <w:pPr>
              <w:spacing w:after="0"/>
              <w:rPr>
                <w:sz w:val="20"/>
                <w:szCs w:val="20"/>
              </w:rPr>
            </w:pPr>
            <w:r>
              <w:rPr>
                <w:sz w:val="20"/>
                <w:szCs w:val="20"/>
              </w:rPr>
              <w:t>тип дверей: распашные;</w:t>
            </w:r>
          </w:p>
          <w:p w14:paraId="338E80D1" w14:textId="5F12AA66" w:rsidR="00360AEC" w:rsidRDefault="009F06E7" w:rsidP="00360AEC">
            <w:pPr>
              <w:spacing w:after="0"/>
              <w:rPr>
                <w:sz w:val="20"/>
                <w:szCs w:val="20"/>
              </w:rPr>
            </w:pPr>
            <w:r w:rsidRPr="005A55B7">
              <w:rPr>
                <w:sz w:val="20"/>
                <w:szCs w:val="20"/>
              </w:rPr>
              <w:t>Дополнительные характеристики:</w:t>
            </w:r>
          </w:p>
          <w:p w14:paraId="31009E88" w14:textId="585E451E" w:rsidR="00360AEC" w:rsidRPr="00360AEC" w:rsidRDefault="00360AEC" w:rsidP="00360AEC">
            <w:pPr>
              <w:spacing w:after="0"/>
              <w:rPr>
                <w:sz w:val="20"/>
                <w:szCs w:val="20"/>
              </w:rPr>
            </w:pPr>
            <w:r w:rsidRPr="00360AEC">
              <w:rPr>
                <w:sz w:val="20"/>
                <w:szCs w:val="20"/>
              </w:rPr>
              <w:t xml:space="preserve">глубина: ≥ </w:t>
            </w:r>
            <w:proofErr w:type="gramStart"/>
            <w:r w:rsidRPr="00360AEC">
              <w:rPr>
                <w:sz w:val="20"/>
                <w:szCs w:val="20"/>
              </w:rPr>
              <w:t>1400  и</w:t>
            </w:r>
            <w:proofErr w:type="gramEnd"/>
            <w:r w:rsidRPr="00360AEC">
              <w:rPr>
                <w:sz w:val="20"/>
                <w:szCs w:val="20"/>
              </w:rPr>
              <w:t xml:space="preserve">  &lt; 1800 миллиметр;</w:t>
            </w:r>
          </w:p>
          <w:p w14:paraId="7FCEA297" w14:textId="77777777" w:rsidR="00360AEC" w:rsidRPr="00360AEC" w:rsidRDefault="00360AEC" w:rsidP="00360AEC">
            <w:pPr>
              <w:spacing w:after="0"/>
              <w:rPr>
                <w:sz w:val="20"/>
                <w:szCs w:val="20"/>
              </w:rPr>
            </w:pPr>
            <w:proofErr w:type="gramStart"/>
            <w:r w:rsidRPr="00360AEC">
              <w:rPr>
                <w:sz w:val="20"/>
                <w:szCs w:val="20"/>
              </w:rPr>
              <w:t>ширина:  ≥</w:t>
            </w:r>
            <w:proofErr w:type="gramEnd"/>
            <w:r w:rsidRPr="00360AEC">
              <w:rPr>
                <w:sz w:val="20"/>
                <w:szCs w:val="20"/>
              </w:rPr>
              <w:t xml:space="preserve"> 600  и  &lt; 800</w:t>
            </w:r>
            <w:r w:rsidRPr="00360AEC">
              <w:rPr>
                <w:sz w:val="20"/>
                <w:szCs w:val="20"/>
              </w:rPr>
              <w:tab/>
              <w:t xml:space="preserve">миллиметр; </w:t>
            </w:r>
          </w:p>
          <w:p w14:paraId="597A3D7B" w14:textId="6E9E450D" w:rsidR="00360AEC" w:rsidRDefault="00360AEC" w:rsidP="00360AEC">
            <w:pPr>
              <w:spacing w:after="0"/>
              <w:rPr>
                <w:sz w:val="20"/>
                <w:szCs w:val="20"/>
              </w:rPr>
            </w:pPr>
            <w:proofErr w:type="gramStart"/>
            <w:r w:rsidRPr="00360AEC">
              <w:rPr>
                <w:sz w:val="20"/>
                <w:szCs w:val="20"/>
              </w:rPr>
              <w:t>высо</w:t>
            </w:r>
            <w:r>
              <w:rPr>
                <w:sz w:val="20"/>
                <w:szCs w:val="20"/>
              </w:rPr>
              <w:t xml:space="preserve">та:   </w:t>
            </w:r>
            <w:proofErr w:type="gramEnd"/>
            <w:r>
              <w:rPr>
                <w:sz w:val="20"/>
                <w:szCs w:val="20"/>
              </w:rPr>
              <w:t>≥ 750  и  &lt; 800</w:t>
            </w:r>
            <w:r>
              <w:rPr>
                <w:sz w:val="20"/>
                <w:szCs w:val="20"/>
              </w:rPr>
              <w:tab/>
              <w:t>миллиметр</w:t>
            </w:r>
          </w:p>
          <w:p w14:paraId="2B347A2E" w14:textId="75459F9D" w:rsidR="00360AEC" w:rsidRDefault="00360AEC" w:rsidP="00360AEC">
            <w:pPr>
              <w:spacing w:after="0"/>
              <w:rPr>
                <w:sz w:val="20"/>
                <w:szCs w:val="20"/>
              </w:rPr>
            </w:pPr>
            <w:r w:rsidRPr="00360AEC">
              <w:rPr>
                <w:sz w:val="20"/>
                <w:szCs w:val="20"/>
              </w:rPr>
              <w:t xml:space="preserve">Толщина материала каркаса: ≥ </w:t>
            </w:r>
            <w:proofErr w:type="gramStart"/>
            <w:r w:rsidRPr="00360AEC">
              <w:rPr>
                <w:sz w:val="20"/>
                <w:szCs w:val="20"/>
              </w:rPr>
              <w:t>16  и</w:t>
            </w:r>
            <w:proofErr w:type="gramEnd"/>
            <w:r w:rsidRPr="00360AEC">
              <w:rPr>
                <w:sz w:val="20"/>
                <w:szCs w:val="20"/>
              </w:rPr>
              <w:t xml:space="preserve">  &lt; 20 миллиметр;</w:t>
            </w:r>
          </w:p>
          <w:p w14:paraId="0B092F44" w14:textId="08DD6B51" w:rsidR="008410A5" w:rsidRDefault="008410A5" w:rsidP="00360AEC">
            <w:pPr>
              <w:spacing w:after="0"/>
              <w:rPr>
                <w:sz w:val="20"/>
                <w:szCs w:val="20"/>
              </w:rPr>
            </w:pPr>
            <w:r>
              <w:rPr>
                <w:sz w:val="20"/>
                <w:szCs w:val="20"/>
              </w:rPr>
              <w:t>Дополнительная характеристика:</w:t>
            </w:r>
          </w:p>
          <w:p w14:paraId="6B167A49" w14:textId="77777777" w:rsidR="00360AEC" w:rsidRDefault="009F06E7" w:rsidP="00360AEC">
            <w:pPr>
              <w:spacing w:after="0"/>
              <w:rPr>
                <w:sz w:val="20"/>
                <w:szCs w:val="20"/>
              </w:rPr>
            </w:pPr>
            <w:r w:rsidRPr="005A55B7">
              <w:rPr>
                <w:sz w:val="20"/>
                <w:szCs w:val="20"/>
              </w:rPr>
              <w:t>Цве</w:t>
            </w:r>
            <w:r w:rsidR="00360AEC">
              <w:rPr>
                <w:sz w:val="20"/>
                <w:szCs w:val="20"/>
              </w:rPr>
              <w:t>т: дуб молочный.</w:t>
            </w:r>
          </w:p>
          <w:p w14:paraId="0B15478D" w14:textId="71BC97BF" w:rsidR="009F06E7" w:rsidRDefault="00360AEC" w:rsidP="00360AEC">
            <w:pPr>
              <w:spacing w:after="0"/>
              <w:rPr>
                <w:sz w:val="20"/>
                <w:szCs w:val="20"/>
              </w:rPr>
            </w:pPr>
            <w:r>
              <w:rPr>
                <w:sz w:val="20"/>
                <w:szCs w:val="20"/>
              </w:rPr>
              <w:t xml:space="preserve"> Наполнение: </w:t>
            </w:r>
            <w:r w:rsidR="009F06E7">
              <w:rPr>
                <w:sz w:val="20"/>
                <w:szCs w:val="20"/>
              </w:rPr>
              <w:t xml:space="preserve">внутри </w:t>
            </w:r>
            <w:r w:rsidR="009F06E7" w:rsidRPr="005A55B7">
              <w:rPr>
                <w:sz w:val="20"/>
                <w:szCs w:val="20"/>
              </w:rPr>
              <w:t>не менее 4 полок. Ручки хром.</w:t>
            </w:r>
          </w:p>
        </w:tc>
        <w:tc>
          <w:tcPr>
            <w:tcW w:w="1416" w:type="dxa"/>
            <w:tcBorders>
              <w:top w:val="single" w:sz="4" w:space="0" w:color="auto"/>
              <w:left w:val="single" w:sz="4" w:space="0" w:color="auto"/>
              <w:bottom w:val="single" w:sz="4" w:space="0" w:color="auto"/>
              <w:right w:val="single" w:sz="4" w:space="0" w:color="auto"/>
            </w:tcBorders>
          </w:tcPr>
          <w:p w14:paraId="4A66A5FE" w14:textId="37FEF284" w:rsidR="009F06E7" w:rsidRDefault="009F06E7" w:rsidP="004D183B">
            <w:pPr>
              <w:autoSpaceDE w:val="0"/>
              <w:autoSpaceDN w:val="0"/>
              <w:adjustRightInd w:val="0"/>
              <w:rPr>
                <w:sz w:val="20"/>
                <w:szCs w:val="20"/>
              </w:rPr>
            </w:pPr>
            <w:r>
              <w:rPr>
                <w:noProof/>
                <w:sz w:val="20"/>
                <w:szCs w:val="20"/>
              </w:rPr>
              <w:drawing>
                <wp:inline distT="0" distB="0" distL="0" distR="0" wp14:anchorId="2024E611" wp14:editId="5854604B">
                  <wp:extent cx="647700" cy="12458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124587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14:paraId="5EFADCD6" w14:textId="77777777" w:rsidR="009F06E7" w:rsidRDefault="009F06E7" w:rsidP="004D183B">
            <w:pPr>
              <w:autoSpaceDE w:val="0"/>
              <w:autoSpaceDN w:val="0"/>
              <w:adjustRightInd w:val="0"/>
              <w:jc w:val="center"/>
              <w:rPr>
                <w:sz w:val="20"/>
                <w:szCs w:val="20"/>
              </w:rPr>
            </w:pPr>
            <w:proofErr w:type="spellStart"/>
            <w:r>
              <w:rPr>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8F6D63B" w14:textId="57E69E9A" w:rsidR="009F06E7" w:rsidRDefault="009F06E7" w:rsidP="009F06E7">
            <w:pPr>
              <w:autoSpaceDE w:val="0"/>
              <w:autoSpaceDN w:val="0"/>
              <w:adjustRightInd w:val="0"/>
              <w:rPr>
                <w:sz w:val="20"/>
                <w:szCs w:val="20"/>
              </w:rPr>
            </w:pPr>
            <w:r>
              <w:rPr>
                <w:sz w:val="20"/>
                <w:szCs w:val="20"/>
              </w:rPr>
              <w:t>17</w:t>
            </w:r>
          </w:p>
        </w:tc>
      </w:tr>
      <w:tr w:rsidR="009F06E7" w14:paraId="0749B0C1" w14:textId="77777777" w:rsidTr="004D183B">
        <w:tc>
          <w:tcPr>
            <w:tcW w:w="568" w:type="dxa"/>
            <w:tcBorders>
              <w:top w:val="single" w:sz="4" w:space="0" w:color="auto"/>
              <w:left w:val="single" w:sz="4" w:space="0" w:color="auto"/>
              <w:bottom w:val="single" w:sz="4" w:space="0" w:color="auto"/>
              <w:right w:val="single" w:sz="4" w:space="0" w:color="auto"/>
            </w:tcBorders>
            <w:hideMark/>
          </w:tcPr>
          <w:p w14:paraId="6D045FD4" w14:textId="7CE7D3E5" w:rsidR="009F06E7" w:rsidRDefault="009F06E7" w:rsidP="004D183B">
            <w:pPr>
              <w:autoSpaceDE w:val="0"/>
              <w:autoSpaceDN w:val="0"/>
              <w:adjustRightInd w:val="0"/>
              <w:jc w:val="center"/>
              <w:rPr>
                <w:sz w:val="20"/>
                <w:szCs w:val="20"/>
              </w:rPr>
            </w:pPr>
            <w:r>
              <w:rPr>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14:paraId="5BDD35DC" w14:textId="77777777" w:rsidR="009F06E7" w:rsidRDefault="009F06E7" w:rsidP="004D183B">
            <w:pPr>
              <w:rPr>
                <w:sz w:val="20"/>
                <w:szCs w:val="20"/>
              </w:rPr>
            </w:pPr>
            <w:r>
              <w:rPr>
                <w:sz w:val="20"/>
                <w:szCs w:val="20"/>
              </w:rPr>
              <w:t>31.01.12.131-00000001</w:t>
            </w:r>
          </w:p>
        </w:tc>
        <w:tc>
          <w:tcPr>
            <w:tcW w:w="5528" w:type="dxa"/>
            <w:tcBorders>
              <w:top w:val="single" w:sz="4" w:space="0" w:color="auto"/>
              <w:left w:val="single" w:sz="4" w:space="0" w:color="auto"/>
              <w:bottom w:val="single" w:sz="4" w:space="0" w:color="auto"/>
              <w:right w:val="single" w:sz="4" w:space="0" w:color="auto"/>
            </w:tcBorders>
            <w:hideMark/>
          </w:tcPr>
          <w:p w14:paraId="50681DD9" w14:textId="77777777" w:rsidR="009F06E7" w:rsidRPr="0015606E" w:rsidRDefault="009F06E7" w:rsidP="004D183B">
            <w:pPr>
              <w:spacing w:after="0"/>
              <w:rPr>
                <w:sz w:val="20"/>
                <w:szCs w:val="20"/>
              </w:rPr>
            </w:pPr>
            <w:r w:rsidRPr="0015606E">
              <w:rPr>
                <w:sz w:val="20"/>
                <w:szCs w:val="20"/>
              </w:rPr>
              <w:t>Шкаф для одежды деревянный.</w:t>
            </w:r>
          </w:p>
          <w:p w14:paraId="454E015F" w14:textId="77777777" w:rsidR="009F06E7" w:rsidRPr="0015606E" w:rsidRDefault="009F06E7" w:rsidP="004D183B">
            <w:pPr>
              <w:spacing w:after="0"/>
              <w:rPr>
                <w:sz w:val="20"/>
                <w:szCs w:val="20"/>
              </w:rPr>
            </w:pPr>
            <w:r w:rsidRPr="0015606E">
              <w:rPr>
                <w:sz w:val="20"/>
                <w:szCs w:val="20"/>
              </w:rPr>
              <w:t xml:space="preserve">Вид материала корпуса: ЛДСП;  </w:t>
            </w:r>
          </w:p>
          <w:p w14:paraId="5C9776CC" w14:textId="4E2B2CDB" w:rsidR="009F06E7" w:rsidRPr="0015606E" w:rsidRDefault="00D613DE" w:rsidP="004D183B">
            <w:pPr>
              <w:spacing w:after="0"/>
              <w:rPr>
                <w:sz w:val="20"/>
                <w:szCs w:val="20"/>
              </w:rPr>
            </w:pPr>
            <w:r>
              <w:rPr>
                <w:sz w:val="20"/>
                <w:szCs w:val="20"/>
              </w:rPr>
              <w:t>Вид товара:</w:t>
            </w:r>
            <w:r>
              <w:rPr>
                <w:rFonts w:ascii="Roboto" w:hAnsi="Roboto"/>
                <w:color w:val="334059"/>
                <w:sz w:val="21"/>
                <w:szCs w:val="21"/>
                <w:shd w:val="clear" w:color="auto" w:fill="FFFFFF"/>
              </w:rPr>
              <w:t xml:space="preserve"> Шкаф комбинированный для одежды и </w:t>
            </w:r>
            <w:proofErr w:type="gramStart"/>
            <w:r>
              <w:rPr>
                <w:rFonts w:ascii="Roboto" w:hAnsi="Roboto"/>
                <w:color w:val="334059"/>
                <w:sz w:val="21"/>
                <w:szCs w:val="21"/>
                <w:shd w:val="clear" w:color="auto" w:fill="FFFFFF"/>
              </w:rPr>
              <w:t>документов</w:t>
            </w:r>
            <w:r>
              <w:rPr>
                <w:sz w:val="20"/>
                <w:szCs w:val="20"/>
              </w:rPr>
              <w:t xml:space="preserve"> </w:t>
            </w:r>
            <w:r w:rsidR="009F06E7" w:rsidRPr="0015606E">
              <w:rPr>
                <w:sz w:val="20"/>
                <w:szCs w:val="20"/>
              </w:rPr>
              <w:t>;</w:t>
            </w:r>
            <w:proofErr w:type="gramEnd"/>
            <w:r w:rsidR="009F06E7" w:rsidRPr="0015606E">
              <w:rPr>
                <w:sz w:val="20"/>
                <w:szCs w:val="20"/>
              </w:rPr>
              <w:t xml:space="preserve">  </w:t>
            </w:r>
          </w:p>
          <w:p w14:paraId="39B54F6B" w14:textId="77777777" w:rsidR="009F06E7" w:rsidRDefault="009F06E7" w:rsidP="004D183B">
            <w:pPr>
              <w:spacing w:after="0"/>
              <w:rPr>
                <w:sz w:val="20"/>
                <w:szCs w:val="20"/>
              </w:rPr>
            </w:pPr>
            <w:r w:rsidRPr="0015606E">
              <w:rPr>
                <w:sz w:val="20"/>
                <w:szCs w:val="20"/>
              </w:rPr>
              <w:t>Вид шкафа: Прямой (линейный)</w:t>
            </w:r>
            <w:r>
              <w:rPr>
                <w:sz w:val="20"/>
                <w:szCs w:val="20"/>
              </w:rPr>
              <w:t xml:space="preserve">; </w:t>
            </w:r>
          </w:p>
          <w:p w14:paraId="7BB49781" w14:textId="77777777" w:rsidR="009F06E7" w:rsidRPr="0015606E" w:rsidRDefault="009F06E7" w:rsidP="004D183B">
            <w:pPr>
              <w:spacing w:after="0"/>
              <w:rPr>
                <w:sz w:val="20"/>
                <w:szCs w:val="20"/>
              </w:rPr>
            </w:pPr>
            <w:r w:rsidRPr="0015606E">
              <w:rPr>
                <w:sz w:val="20"/>
                <w:szCs w:val="20"/>
              </w:rPr>
              <w:t xml:space="preserve">Возможность регулировки напольной опоры по высоте: Да;    </w:t>
            </w:r>
          </w:p>
          <w:p w14:paraId="5A2535AF" w14:textId="1A63CE8E" w:rsidR="009F06E7" w:rsidRPr="0015606E" w:rsidRDefault="009F06E7" w:rsidP="004D183B">
            <w:pPr>
              <w:spacing w:after="0"/>
              <w:rPr>
                <w:sz w:val="20"/>
                <w:szCs w:val="20"/>
              </w:rPr>
            </w:pPr>
            <w:r w:rsidRPr="0015606E">
              <w:rPr>
                <w:sz w:val="20"/>
                <w:szCs w:val="20"/>
              </w:rPr>
              <w:t>Высота о</w:t>
            </w:r>
            <w:r w:rsidR="00D613DE">
              <w:rPr>
                <w:sz w:val="20"/>
                <w:szCs w:val="20"/>
              </w:rPr>
              <w:t xml:space="preserve">тделения для головных уборов: </w:t>
            </w:r>
            <w:r w:rsidR="00D613DE">
              <w:rPr>
                <w:rFonts w:ascii="Roboto" w:hAnsi="Roboto"/>
                <w:color w:val="334059"/>
                <w:sz w:val="21"/>
                <w:szCs w:val="21"/>
                <w:shd w:val="clear" w:color="auto" w:fill="FFFFFF"/>
              </w:rPr>
              <w:t xml:space="preserve">≥ 500 миллиметров </w:t>
            </w:r>
          </w:p>
          <w:p w14:paraId="71FABB6A" w14:textId="09C4B63C" w:rsidR="00D613DE" w:rsidRDefault="009F06E7" w:rsidP="004D183B">
            <w:pPr>
              <w:spacing w:after="0"/>
              <w:rPr>
                <w:sz w:val="20"/>
                <w:szCs w:val="20"/>
              </w:rPr>
            </w:pPr>
            <w:r>
              <w:rPr>
                <w:sz w:val="20"/>
                <w:szCs w:val="20"/>
              </w:rPr>
              <w:t xml:space="preserve">Высота шкафа: </w:t>
            </w:r>
            <w:r w:rsidR="00A456FC">
              <w:rPr>
                <w:sz w:val="20"/>
                <w:szCs w:val="20"/>
              </w:rPr>
              <w:t>≥ 1800</w:t>
            </w:r>
            <w:r w:rsidR="00D613DE" w:rsidRPr="00D613DE">
              <w:rPr>
                <w:sz w:val="20"/>
                <w:szCs w:val="20"/>
              </w:rPr>
              <w:tab/>
              <w:t>Миллиметр</w:t>
            </w:r>
            <w:r w:rsidR="00D613DE">
              <w:rPr>
                <w:sz w:val="20"/>
                <w:szCs w:val="20"/>
              </w:rPr>
              <w:t>;</w:t>
            </w:r>
          </w:p>
          <w:p w14:paraId="11D99CC4" w14:textId="46E42423" w:rsidR="009F06E7" w:rsidRPr="0015606E" w:rsidRDefault="00D613DE" w:rsidP="004D183B">
            <w:pPr>
              <w:spacing w:after="0"/>
              <w:rPr>
                <w:sz w:val="20"/>
                <w:szCs w:val="20"/>
              </w:rPr>
            </w:pPr>
            <w:r>
              <w:rPr>
                <w:sz w:val="20"/>
                <w:szCs w:val="20"/>
              </w:rPr>
              <w:t xml:space="preserve">Глубина </w:t>
            </w:r>
            <w:proofErr w:type="gramStart"/>
            <w:r>
              <w:rPr>
                <w:sz w:val="20"/>
                <w:szCs w:val="20"/>
              </w:rPr>
              <w:t xml:space="preserve">шкафа: </w:t>
            </w:r>
            <w:r w:rsidR="009F06E7" w:rsidRPr="0015606E">
              <w:rPr>
                <w:sz w:val="20"/>
                <w:szCs w:val="20"/>
              </w:rPr>
              <w:t xml:space="preserve"> </w:t>
            </w:r>
            <w:r w:rsidRPr="00D613DE">
              <w:rPr>
                <w:rFonts w:ascii="Roboto" w:hAnsi="Roboto"/>
                <w:color w:val="334059"/>
                <w:sz w:val="21"/>
                <w:szCs w:val="21"/>
                <w:shd w:val="clear" w:color="auto" w:fill="FFFFFF"/>
              </w:rPr>
              <w:t>≥</w:t>
            </w:r>
            <w:proofErr w:type="gramEnd"/>
            <w:r w:rsidRPr="00D613DE">
              <w:rPr>
                <w:rFonts w:ascii="Roboto" w:hAnsi="Roboto"/>
                <w:color w:val="334059"/>
                <w:sz w:val="21"/>
                <w:szCs w:val="21"/>
                <w:shd w:val="clear" w:color="auto" w:fill="FFFFFF"/>
              </w:rPr>
              <w:t xml:space="preserve"> 500  и  &lt; 550</w:t>
            </w:r>
            <w:r w:rsidRPr="00D613DE">
              <w:rPr>
                <w:rFonts w:ascii="Roboto" w:hAnsi="Roboto"/>
                <w:color w:val="334059"/>
                <w:sz w:val="21"/>
                <w:szCs w:val="21"/>
                <w:shd w:val="clear" w:color="auto" w:fill="FFFFFF"/>
              </w:rPr>
              <w:tab/>
              <w:t>Миллиметр</w:t>
            </w:r>
            <w:r>
              <w:rPr>
                <w:rFonts w:ascii="Roboto" w:hAnsi="Roboto"/>
                <w:color w:val="334059"/>
                <w:sz w:val="21"/>
                <w:szCs w:val="21"/>
                <w:shd w:val="clear" w:color="auto" w:fill="FFFFFF"/>
              </w:rPr>
              <w:t>;</w:t>
            </w:r>
          </w:p>
          <w:p w14:paraId="645FC6EB" w14:textId="5FD0C7E7" w:rsidR="009F06E7" w:rsidRPr="00694D87" w:rsidRDefault="009F06E7" w:rsidP="004D183B">
            <w:pPr>
              <w:spacing w:after="0"/>
              <w:rPr>
                <w:color w:val="000000" w:themeColor="text1"/>
                <w:sz w:val="20"/>
                <w:szCs w:val="20"/>
              </w:rPr>
            </w:pPr>
            <w:r w:rsidRPr="00694D87">
              <w:rPr>
                <w:color w:val="000000" w:themeColor="text1"/>
                <w:sz w:val="20"/>
                <w:szCs w:val="20"/>
              </w:rPr>
              <w:lastRenderedPageBreak/>
              <w:t>Длина шкафа:</w:t>
            </w:r>
            <w:r w:rsidR="00D613DE" w:rsidRPr="00694D87">
              <w:rPr>
                <w:color w:val="000000" w:themeColor="text1"/>
              </w:rPr>
              <w:t xml:space="preserve"> </w:t>
            </w:r>
            <w:r w:rsidR="00D613DE" w:rsidRPr="00694D87">
              <w:rPr>
                <w:color w:val="000000" w:themeColor="text1"/>
                <w:sz w:val="20"/>
                <w:szCs w:val="20"/>
              </w:rPr>
              <w:t xml:space="preserve">≥ </w:t>
            </w:r>
            <w:proofErr w:type="gramStart"/>
            <w:r w:rsidR="00D613DE" w:rsidRPr="00694D87">
              <w:rPr>
                <w:color w:val="000000" w:themeColor="text1"/>
                <w:sz w:val="20"/>
                <w:szCs w:val="20"/>
              </w:rPr>
              <w:t>900  и</w:t>
            </w:r>
            <w:proofErr w:type="gramEnd"/>
            <w:r w:rsidR="00D613DE" w:rsidRPr="00694D87">
              <w:rPr>
                <w:color w:val="000000" w:themeColor="text1"/>
                <w:sz w:val="20"/>
                <w:szCs w:val="20"/>
              </w:rPr>
              <w:t xml:space="preserve">  &lt; 1100</w:t>
            </w:r>
            <w:r w:rsidR="00D613DE" w:rsidRPr="00694D87">
              <w:rPr>
                <w:color w:val="000000" w:themeColor="text1"/>
                <w:sz w:val="20"/>
                <w:szCs w:val="20"/>
              </w:rPr>
              <w:tab/>
              <w:t>Миллиметр;</w:t>
            </w:r>
          </w:p>
          <w:p w14:paraId="495F1CA8" w14:textId="5C048BBD" w:rsidR="009F06E7" w:rsidRPr="00694D87" w:rsidRDefault="00694D87" w:rsidP="004D183B">
            <w:pPr>
              <w:spacing w:after="0"/>
              <w:rPr>
                <w:color w:val="000000" w:themeColor="text1"/>
                <w:sz w:val="20"/>
                <w:szCs w:val="20"/>
              </w:rPr>
            </w:pPr>
            <w:r w:rsidRPr="00694D87">
              <w:rPr>
                <w:color w:val="000000" w:themeColor="text1"/>
                <w:sz w:val="20"/>
                <w:szCs w:val="20"/>
              </w:rPr>
              <w:t>Длина штанги: ≥ 800 и &lt;900 Миллиметр</w:t>
            </w:r>
            <w:r w:rsidR="009F06E7" w:rsidRPr="00694D87">
              <w:rPr>
                <w:color w:val="000000" w:themeColor="text1"/>
                <w:sz w:val="20"/>
                <w:szCs w:val="20"/>
              </w:rPr>
              <w:t xml:space="preserve">;  </w:t>
            </w:r>
          </w:p>
          <w:p w14:paraId="60DB3976" w14:textId="77777777" w:rsidR="009F06E7" w:rsidRPr="0015606E" w:rsidRDefault="009F06E7" w:rsidP="004D183B">
            <w:pPr>
              <w:spacing w:after="0"/>
              <w:rPr>
                <w:sz w:val="20"/>
                <w:szCs w:val="20"/>
              </w:rPr>
            </w:pPr>
            <w:r w:rsidRPr="0015606E">
              <w:rPr>
                <w:sz w:val="20"/>
                <w:szCs w:val="20"/>
              </w:rPr>
              <w:t xml:space="preserve">Тип дверей шкафа: Распашные;  </w:t>
            </w:r>
          </w:p>
          <w:p w14:paraId="55385B4D" w14:textId="77777777" w:rsidR="009F06E7" w:rsidRPr="0015606E" w:rsidRDefault="009F06E7" w:rsidP="004D183B">
            <w:pPr>
              <w:spacing w:after="0"/>
              <w:rPr>
                <w:sz w:val="20"/>
                <w:szCs w:val="20"/>
              </w:rPr>
            </w:pPr>
            <w:r w:rsidRPr="0015606E">
              <w:rPr>
                <w:sz w:val="20"/>
                <w:szCs w:val="20"/>
              </w:rPr>
              <w:t xml:space="preserve">Тип напольной опоры: Ножки;  </w:t>
            </w:r>
          </w:p>
          <w:p w14:paraId="6E138757" w14:textId="77777777" w:rsidR="009F06E7" w:rsidRPr="0015606E" w:rsidRDefault="009F06E7" w:rsidP="004D183B">
            <w:pPr>
              <w:spacing w:after="0"/>
              <w:rPr>
                <w:sz w:val="20"/>
                <w:szCs w:val="20"/>
              </w:rPr>
            </w:pPr>
            <w:r w:rsidRPr="0015606E">
              <w:rPr>
                <w:sz w:val="20"/>
                <w:szCs w:val="20"/>
              </w:rPr>
              <w:t xml:space="preserve">Тип шкафа: Отдельно стоящий (Цельнокорпусный);   </w:t>
            </w:r>
          </w:p>
          <w:p w14:paraId="7E3C03CC" w14:textId="59646211" w:rsidR="009F06E7" w:rsidRPr="0015606E" w:rsidRDefault="00FE37B5" w:rsidP="004D183B">
            <w:pPr>
              <w:spacing w:after="0"/>
              <w:rPr>
                <w:sz w:val="20"/>
                <w:szCs w:val="20"/>
              </w:rPr>
            </w:pPr>
            <w:r w:rsidRPr="00FE37B5">
              <w:rPr>
                <w:sz w:val="20"/>
                <w:szCs w:val="20"/>
              </w:rPr>
              <w:t>Количество дверей: 2 штуки</w:t>
            </w:r>
            <w:r w:rsidR="009F06E7" w:rsidRPr="00FE37B5">
              <w:rPr>
                <w:sz w:val="20"/>
                <w:szCs w:val="20"/>
              </w:rPr>
              <w:t>;</w:t>
            </w:r>
            <w:r w:rsidR="009F06E7" w:rsidRPr="0015606E">
              <w:rPr>
                <w:sz w:val="20"/>
                <w:szCs w:val="20"/>
              </w:rPr>
              <w:t xml:space="preserve">  </w:t>
            </w:r>
          </w:p>
          <w:p w14:paraId="0C3944B0" w14:textId="77777777" w:rsidR="00992DF9" w:rsidRDefault="009F06E7" w:rsidP="00992DF9">
            <w:pPr>
              <w:spacing w:after="0"/>
              <w:rPr>
                <w:sz w:val="20"/>
                <w:szCs w:val="20"/>
              </w:rPr>
            </w:pPr>
            <w:r w:rsidRPr="0015606E">
              <w:rPr>
                <w:sz w:val="20"/>
                <w:szCs w:val="20"/>
              </w:rPr>
              <w:t>Дополнительные характеристики</w:t>
            </w:r>
            <w:r w:rsidR="00992DF9">
              <w:t xml:space="preserve"> </w:t>
            </w:r>
            <w:r w:rsidR="00992DF9" w:rsidRPr="00992DF9">
              <w:rPr>
                <w:sz w:val="20"/>
                <w:szCs w:val="20"/>
              </w:rPr>
              <w:t>Толщина материала к</w:t>
            </w:r>
            <w:r w:rsidR="00992DF9">
              <w:rPr>
                <w:sz w:val="20"/>
                <w:szCs w:val="20"/>
              </w:rPr>
              <w:t xml:space="preserve">аркаса: ≥ </w:t>
            </w:r>
            <w:proofErr w:type="gramStart"/>
            <w:r w:rsidR="00992DF9">
              <w:rPr>
                <w:sz w:val="20"/>
                <w:szCs w:val="20"/>
              </w:rPr>
              <w:t>16  и</w:t>
            </w:r>
            <w:proofErr w:type="gramEnd"/>
            <w:r w:rsidR="00992DF9">
              <w:rPr>
                <w:sz w:val="20"/>
                <w:szCs w:val="20"/>
              </w:rPr>
              <w:t xml:space="preserve">  &lt; 20 миллиметр</w:t>
            </w:r>
            <w:r w:rsidRPr="0015606E">
              <w:rPr>
                <w:sz w:val="20"/>
                <w:szCs w:val="20"/>
              </w:rPr>
              <w:t xml:space="preserve">, Опоры, регулируемые по высоте. </w:t>
            </w:r>
          </w:p>
          <w:p w14:paraId="5F42B696" w14:textId="77777777" w:rsidR="00992DF9" w:rsidRDefault="009F06E7" w:rsidP="00992DF9">
            <w:pPr>
              <w:spacing w:after="0"/>
              <w:rPr>
                <w:sz w:val="20"/>
                <w:szCs w:val="20"/>
              </w:rPr>
            </w:pPr>
            <w:r w:rsidRPr="0015606E">
              <w:rPr>
                <w:sz w:val="20"/>
                <w:szCs w:val="20"/>
              </w:rPr>
              <w:t>Ручки: хром.</w:t>
            </w:r>
          </w:p>
          <w:p w14:paraId="5F6A983A" w14:textId="0C0CB9DB" w:rsidR="009F06E7" w:rsidRDefault="009F06E7" w:rsidP="00992DF9">
            <w:pPr>
              <w:spacing w:after="0"/>
              <w:rPr>
                <w:sz w:val="20"/>
                <w:szCs w:val="20"/>
              </w:rPr>
            </w:pPr>
            <w:r w:rsidRPr="0015606E">
              <w:rPr>
                <w:sz w:val="20"/>
                <w:szCs w:val="20"/>
              </w:rPr>
              <w:t xml:space="preserve"> Цвет: дуб молочный.</w:t>
            </w:r>
          </w:p>
        </w:tc>
        <w:tc>
          <w:tcPr>
            <w:tcW w:w="1416" w:type="dxa"/>
            <w:tcBorders>
              <w:top w:val="single" w:sz="4" w:space="0" w:color="auto"/>
              <w:left w:val="single" w:sz="4" w:space="0" w:color="auto"/>
              <w:bottom w:val="single" w:sz="4" w:space="0" w:color="auto"/>
              <w:right w:val="single" w:sz="4" w:space="0" w:color="auto"/>
            </w:tcBorders>
          </w:tcPr>
          <w:p w14:paraId="175ED14C" w14:textId="77777777" w:rsidR="009F06E7" w:rsidRDefault="009F06E7" w:rsidP="004D183B">
            <w:pPr>
              <w:autoSpaceDE w:val="0"/>
              <w:autoSpaceDN w:val="0"/>
              <w:adjustRightInd w:val="0"/>
              <w:jc w:val="center"/>
              <w:rPr>
                <w:sz w:val="20"/>
                <w:szCs w:val="20"/>
              </w:rPr>
            </w:pPr>
          </w:p>
          <w:p w14:paraId="2B901D7D" w14:textId="77777777" w:rsidR="009F06E7" w:rsidRDefault="009F06E7" w:rsidP="004D183B">
            <w:pPr>
              <w:autoSpaceDE w:val="0"/>
              <w:autoSpaceDN w:val="0"/>
              <w:adjustRightInd w:val="0"/>
              <w:jc w:val="center"/>
              <w:rPr>
                <w:sz w:val="20"/>
                <w:szCs w:val="20"/>
              </w:rPr>
            </w:pPr>
          </w:p>
          <w:p w14:paraId="52C805D2" w14:textId="1AAD22E0" w:rsidR="009F06E7" w:rsidRDefault="009F06E7" w:rsidP="004D183B">
            <w:pPr>
              <w:autoSpaceDE w:val="0"/>
              <w:autoSpaceDN w:val="0"/>
              <w:adjustRightInd w:val="0"/>
              <w:jc w:val="center"/>
              <w:rPr>
                <w:sz w:val="20"/>
                <w:szCs w:val="20"/>
              </w:rPr>
            </w:pPr>
            <w:r>
              <w:rPr>
                <w:noProof/>
                <w:sz w:val="20"/>
                <w:szCs w:val="20"/>
              </w:rPr>
              <w:lastRenderedPageBreak/>
              <w:drawing>
                <wp:inline distT="0" distB="0" distL="0" distR="0" wp14:anchorId="429ADCCA" wp14:editId="7C77CAD4">
                  <wp:extent cx="734695" cy="124587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95" cy="124587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14:paraId="5E943915" w14:textId="77777777" w:rsidR="009F06E7" w:rsidRDefault="009F06E7" w:rsidP="004D183B">
            <w:pPr>
              <w:autoSpaceDE w:val="0"/>
              <w:autoSpaceDN w:val="0"/>
              <w:adjustRightInd w:val="0"/>
              <w:jc w:val="center"/>
              <w:rPr>
                <w:sz w:val="20"/>
                <w:szCs w:val="20"/>
              </w:rPr>
            </w:pPr>
            <w:r>
              <w:rPr>
                <w:sz w:val="20"/>
                <w:szCs w:val="20"/>
              </w:rPr>
              <w:lastRenderedPageBreak/>
              <w:t>Шт.</w:t>
            </w:r>
          </w:p>
        </w:tc>
        <w:tc>
          <w:tcPr>
            <w:tcW w:w="851" w:type="dxa"/>
            <w:tcBorders>
              <w:top w:val="single" w:sz="4" w:space="0" w:color="auto"/>
              <w:left w:val="single" w:sz="4" w:space="0" w:color="auto"/>
              <w:bottom w:val="single" w:sz="4" w:space="0" w:color="auto"/>
              <w:right w:val="single" w:sz="4" w:space="0" w:color="auto"/>
            </w:tcBorders>
            <w:hideMark/>
          </w:tcPr>
          <w:p w14:paraId="775EB4C4" w14:textId="7E0B237C" w:rsidR="009F06E7" w:rsidRDefault="009F06E7" w:rsidP="004D183B">
            <w:pPr>
              <w:autoSpaceDE w:val="0"/>
              <w:autoSpaceDN w:val="0"/>
              <w:adjustRightInd w:val="0"/>
              <w:jc w:val="center"/>
              <w:rPr>
                <w:sz w:val="20"/>
                <w:szCs w:val="20"/>
              </w:rPr>
            </w:pPr>
            <w:r>
              <w:rPr>
                <w:sz w:val="20"/>
                <w:szCs w:val="20"/>
              </w:rPr>
              <w:t>6</w:t>
            </w:r>
          </w:p>
        </w:tc>
      </w:tr>
      <w:tr w:rsidR="009F06E7" w14:paraId="3212F051" w14:textId="77777777" w:rsidTr="004D183B">
        <w:tc>
          <w:tcPr>
            <w:tcW w:w="568" w:type="dxa"/>
            <w:tcBorders>
              <w:top w:val="single" w:sz="4" w:space="0" w:color="auto"/>
              <w:left w:val="single" w:sz="4" w:space="0" w:color="auto"/>
              <w:bottom w:val="single" w:sz="4" w:space="0" w:color="auto"/>
              <w:right w:val="single" w:sz="4" w:space="0" w:color="auto"/>
            </w:tcBorders>
            <w:hideMark/>
          </w:tcPr>
          <w:p w14:paraId="310E7ECE" w14:textId="67FC1602" w:rsidR="009F06E7" w:rsidRDefault="009F06E7" w:rsidP="004D183B">
            <w:pPr>
              <w:autoSpaceDE w:val="0"/>
              <w:autoSpaceDN w:val="0"/>
              <w:adjustRightInd w:val="0"/>
              <w:jc w:val="center"/>
              <w:rPr>
                <w:sz w:val="20"/>
                <w:szCs w:val="20"/>
              </w:rPr>
            </w:pPr>
            <w:r>
              <w:rPr>
                <w:sz w:val="20"/>
                <w:szCs w:val="20"/>
              </w:rPr>
              <w:t>4</w:t>
            </w:r>
          </w:p>
        </w:tc>
        <w:tc>
          <w:tcPr>
            <w:tcW w:w="1417" w:type="dxa"/>
            <w:tcBorders>
              <w:top w:val="single" w:sz="4" w:space="0" w:color="auto"/>
              <w:left w:val="single" w:sz="4" w:space="0" w:color="auto"/>
              <w:bottom w:val="single" w:sz="4" w:space="0" w:color="auto"/>
              <w:right w:val="single" w:sz="4" w:space="0" w:color="auto"/>
            </w:tcBorders>
            <w:hideMark/>
          </w:tcPr>
          <w:p w14:paraId="14238280" w14:textId="2BA68B6F" w:rsidR="009F06E7" w:rsidRDefault="009F06E7" w:rsidP="004D183B">
            <w:pPr>
              <w:rPr>
                <w:sz w:val="20"/>
                <w:szCs w:val="20"/>
              </w:rPr>
            </w:pPr>
            <w:r>
              <w:rPr>
                <w:sz w:val="20"/>
                <w:szCs w:val="20"/>
              </w:rPr>
              <w:t>31.01.12.139-0000000</w:t>
            </w:r>
            <w:r w:rsidR="00A456FC">
              <w:rPr>
                <w:sz w:val="20"/>
                <w:szCs w:val="20"/>
              </w:rPr>
              <w:t>1</w:t>
            </w:r>
          </w:p>
        </w:tc>
        <w:tc>
          <w:tcPr>
            <w:tcW w:w="5528" w:type="dxa"/>
            <w:tcBorders>
              <w:top w:val="single" w:sz="4" w:space="0" w:color="auto"/>
              <w:left w:val="single" w:sz="4" w:space="0" w:color="auto"/>
              <w:bottom w:val="single" w:sz="4" w:space="0" w:color="auto"/>
              <w:right w:val="single" w:sz="4" w:space="0" w:color="auto"/>
            </w:tcBorders>
            <w:hideMark/>
          </w:tcPr>
          <w:p w14:paraId="31521DED" w14:textId="77777777" w:rsidR="009F06E7" w:rsidRPr="00360AEC" w:rsidRDefault="009F06E7" w:rsidP="004D183B">
            <w:pPr>
              <w:spacing w:after="0"/>
              <w:rPr>
                <w:sz w:val="20"/>
                <w:szCs w:val="20"/>
              </w:rPr>
            </w:pPr>
            <w:r w:rsidRPr="00360AEC">
              <w:rPr>
                <w:sz w:val="20"/>
                <w:szCs w:val="20"/>
              </w:rPr>
              <w:t>Шкаф деревянный для документов.</w:t>
            </w:r>
          </w:p>
          <w:p w14:paraId="3652D421" w14:textId="77777777" w:rsidR="009F06E7" w:rsidRPr="00360AEC" w:rsidRDefault="009F06E7" w:rsidP="004D183B">
            <w:pPr>
              <w:spacing w:after="0"/>
              <w:rPr>
                <w:sz w:val="20"/>
                <w:szCs w:val="20"/>
              </w:rPr>
            </w:pPr>
            <w:r w:rsidRPr="00360AEC">
              <w:rPr>
                <w:sz w:val="20"/>
                <w:szCs w:val="20"/>
              </w:rPr>
              <w:t>Наличие выдвижных ящиков: нет;</w:t>
            </w:r>
          </w:p>
          <w:p w14:paraId="22A0D752" w14:textId="77777777" w:rsidR="009F06E7" w:rsidRPr="00360AEC" w:rsidRDefault="009F06E7" w:rsidP="004D183B">
            <w:pPr>
              <w:spacing w:after="0"/>
              <w:rPr>
                <w:sz w:val="20"/>
                <w:szCs w:val="20"/>
              </w:rPr>
            </w:pPr>
            <w:r w:rsidRPr="00360AEC">
              <w:rPr>
                <w:sz w:val="20"/>
                <w:szCs w:val="20"/>
              </w:rPr>
              <w:t>Наличие остекления: нет;</w:t>
            </w:r>
          </w:p>
          <w:p w14:paraId="0F713CC2" w14:textId="756D4703" w:rsidR="009F06E7" w:rsidRDefault="009F06E7" w:rsidP="004D183B">
            <w:pPr>
              <w:spacing w:after="0"/>
              <w:rPr>
                <w:sz w:val="20"/>
                <w:szCs w:val="20"/>
              </w:rPr>
            </w:pPr>
            <w:r w:rsidRPr="00360AEC">
              <w:rPr>
                <w:sz w:val="20"/>
                <w:szCs w:val="20"/>
              </w:rPr>
              <w:t>Тип фасада: полуоткрытый.</w:t>
            </w:r>
          </w:p>
          <w:p w14:paraId="06349B66" w14:textId="2A394DC1" w:rsidR="009F06E7" w:rsidRDefault="009F06E7" w:rsidP="004D183B">
            <w:pPr>
              <w:spacing w:after="0"/>
              <w:rPr>
                <w:sz w:val="20"/>
                <w:szCs w:val="20"/>
              </w:rPr>
            </w:pPr>
            <w:r w:rsidRPr="00360AEC">
              <w:rPr>
                <w:sz w:val="20"/>
                <w:szCs w:val="20"/>
              </w:rPr>
              <w:t>Дополнительные характеристики:</w:t>
            </w:r>
          </w:p>
          <w:p w14:paraId="7368AFBD" w14:textId="72033E26" w:rsidR="00360AEC" w:rsidRPr="00360AEC" w:rsidRDefault="00360AEC" w:rsidP="00360AEC">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 xml:space="preserve">Толщина материала каркаса: ≥ </w:t>
            </w:r>
            <w:proofErr w:type="gramStart"/>
            <w:r>
              <w:rPr>
                <w:rFonts w:ascii="Roboto" w:hAnsi="Roboto"/>
                <w:color w:val="334059"/>
                <w:sz w:val="21"/>
                <w:szCs w:val="21"/>
                <w:shd w:val="clear" w:color="auto" w:fill="FFFFFF"/>
              </w:rPr>
              <w:t>16  и</w:t>
            </w:r>
            <w:proofErr w:type="gramEnd"/>
            <w:r>
              <w:rPr>
                <w:rFonts w:ascii="Roboto" w:hAnsi="Roboto"/>
                <w:color w:val="334059"/>
                <w:sz w:val="21"/>
                <w:szCs w:val="21"/>
                <w:shd w:val="clear" w:color="auto" w:fill="FFFFFF"/>
              </w:rPr>
              <w:t xml:space="preserve">  &lt; 20 м</w:t>
            </w:r>
            <w:r w:rsidRPr="00F805AB">
              <w:rPr>
                <w:rFonts w:ascii="Roboto" w:hAnsi="Roboto"/>
                <w:color w:val="334059"/>
                <w:sz w:val="21"/>
                <w:szCs w:val="21"/>
                <w:shd w:val="clear" w:color="auto" w:fill="FFFFFF"/>
              </w:rPr>
              <w:t>иллиметр</w:t>
            </w:r>
            <w:r>
              <w:rPr>
                <w:rFonts w:ascii="Roboto" w:hAnsi="Roboto"/>
                <w:color w:val="334059"/>
                <w:sz w:val="21"/>
                <w:szCs w:val="21"/>
                <w:shd w:val="clear" w:color="auto" w:fill="FFFFFF"/>
              </w:rPr>
              <w:t>;</w:t>
            </w:r>
          </w:p>
          <w:p w14:paraId="16C9DD92" w14:textId="77777777" w:rsidR="00360AEC" w:rsidRDefault="009F06E7" w:rsidP="00360AEC">
            <w:pPr>
              <w:spacing w:after="0"/>
              <w:rPr>
                <w:sz w:val="20"/>
                <w:szCs w:val="20"/>
              </w:rPr>
            </w:pPr>
            <w:r w:rsidRPr="00360AEC">
              <w:rPr>
                <w:sz w:val="20"/>
                <w:szCs w:val="20"/>
              </w:rPr>
              <w:t xml:space="preserve"> Наполнение: 2 секции. Верхняя - 3 полки открытые.  Нижняя – 2 полка, закрытая глухими дверками</w:t>
            </w:r>
          </w:p>
          <w:p w14:paraId="749067AC" w14:textId="038B6C64" w:rsidR="009F06E7" w:rsidRPr="00360AEC" w:rsidRDefault="009F06E7" w:rsidP="00360AEC">
            <w:pPr>
              <w:spacing w:after="0"/>
              <w:rPr>
                <w:sz w:val="20"/>
                <w:szCs w:val="20"/>
              </w:rPr>
            </w:pPr>
            <w:r w:rsidRPr="00360AEC">
              <w:rPr>
                <w:sz w:val="20"/>
                <w:szCs w:val="20"/>
              </w:rPr>
              <w:t>Наличие ручек. Размер (</w:t>
            </w:r>
            <w:proofErr w:type="spellStart"/>
            <w:r w:rsidRPr="00360AEC">
              <w:rPr>
                <w:sz w:val="20"/>
                <w:szCs w:val="20"/>
              </w:rPr>
              <w:t>ВхДхГ</w:t>
            </w:r>
            <w:proofErr w:type="spellEnd"/>
            <w:r w:rsidRPr="00360AEC">
              <w:rPr>
                <w:sz w:val="20"/>
                <w:szCs w:val="20"/>
              </w:rPr>
              <w:t>): не менее 2000х800х400</w:t>
            </w:r>
          </w:p>
        </w:tc>
        <w:tc>
          <w:tcPr>
            <w:tcW w:w="1416" w:type="dxa"/>
            <w:tcBorders>
              <w:top w:val="single" w:sz="4" w:space="0" w:color="auto"/>
              <w:left w:val="single" w:sz="4" w:space="0" w:color="auto"/>
              <w:bottom w:val="single" w:sz="4" w:space="0" w:color="auto"/>
              <w:right w:val="single" w:sz="4" w:space="0" w:color="auto"/>
            </w:tcBorders>
            <w:hideMark/>
          </w:tcPr>
          <w:p w14:paraId="62E62EEA" w14:textId="77777777" w:rsidR="009F06E7" w:rsidRDefault="009F06E7" w:rsidP="004D183B">
            <w:pPr>
              <w:autoSpaceDE w:val="0"/>
              <w:autoSpaceDN w:val="0"/>
              <w:adjustRightInd w:val="0"/>
              <w:jc w:val="center"/>
              <w:rPr>
                <w:sz w:val="20"/>
                <w:szCs w:val="20"/>
              </w:rPr>
            </w:pPr>
            <w:r>
              <w:rPr>
                <w:sz w:val="20"/>
                <w:szCs w:val="20"/>
              </w:rPr>
              <w:fldChar w:fldCharType="begin"/>
            </w:r>
            <w:r>
              <w:rPr>
                <w:sz w:val="20"/>
                <w:szCs w:val="20"/>
              </w:rPr>
              <w:instrText xml:space="preserve"> INCLUDEPICTURE  "https://09.img.avito.st/640x480/5302336009.jpg" \* MERGEFORMATINET </w:instrText>
            </w:r>
            <w:r>
              <w:rPr>
                <w:sz w:val="20"/>
                <w:szCs w:val="20"/>
              </w:rPr>
              <w:fldChar w:fldCharType="separate"/>
            </w:r>
            <w:r w:rsidR="000D1D3B">
              <w:rPr>
                <w:sz w:val="20"/>
                <w:szCs w:val="20"/>
              </w:rPr>
              <w:fldChar w:fldCharType="begin"/>
            </w:r>
            <w:r w:rsidR="000D1D3B">
              <w:rPr>
                <w:sz w:val="20"/>
                <w:szCs w:val="20"/>
              </w:rPr>
              <w:instrText xml:space="preserve"> INCLUDEPICTURE  "https://09.img.avito.st/640x480/5302336009.jpg" \* MERGEFORMATINET </w:instrText>
            </w:r>
            <w:r w:rsidR="000D1D3B">
              <w:rPr>
                <w:sz w:val="20"/>
                <w:szCs w:val="20"/>
              </w:rPr>
              <w:fldChar w:fldCharType="separate"/>
            </w:r>
            <w:r w:rsidR="00A81D5D">
              <w:rPr>
                <w:sz w:val="20"/>
                <w:szCs w:val="20"/>
              </w:rPr>
              <w:fldChar w:fldCharType="begin"/>
            </w:r>
            <w:r w:rsidR="00A81D5D">
              <w:rPr>
                <w:sz w:val="20"/>
                <w:szCs w:val="20"/>
              </w:rPr>
              <w:instrText xml:space="preserve"> INCLUDEPICTURE  "https://09.img.avito.st/640x480/5302336009.jpg" \* MERGEFORMATINET </w:instrText>
            </w:r>
            <w:r w:rsidR="00A81D5D">
              <w:rPr>
                <w:sz w:val="20"/>
                <w:szCs w:val="20"/>
              </w:rPr>
              <w:fldChar w:fldCharType="separate"/>
            </w:r>
            <w:r w:rsidR="00CF3156">
              <w:rPr>
                <w:sz w:val="20"/>
                <w:szCs w:val="20"/>
              </w:rPr>
              <w:fldChar w:fldCharType="begin"/>
            </w:r>
            <w:r w:rsidR="00CF3156">
              <w:rPr>
                <w:sz w:val="20"/>
                <w:szCs w:val="20"/>
              </w:rPr>
              <w:instrText xml:space="preserve"> INCLUDEPICTURE  "https://09.img.avito.st/640x480/5302336009.jpg" \* MERGEFORMATINET </w:instrText>
            </w:r>
            <w:r w:rsidR="00CF3156">
              <w:rPr>
                <w:sz w:val="20"/>
                <w:szCs w:val="20"/>
              </w:rPr>
              <w:fldChar w:fldCharType="separate"/>
            </w:r>
            <w:r w:rsidR="00DD72DD">
              <w:rPr>
                <w:sz w:val="20"/>
                <w:szCs w:val="20"/>
              </w:rPr>
              <w:fldChar w:fldCharType="begin"/>
            </w:r>
            <w:r w:rsidR="00DD72DD">
              <w:rPr>
                <w:sz w:val="20"/>
                <w:szCs w:val="20"/>
              </w:rPr>
              <w:instrText xml:space="preserve"> INCLUDEPICTURE  "https://09.img.avito.st/640x480/5302336009.jpg" \* MERGEFORMATINET </w:instrText>
            </w:r>
            <w:r w:rsidR="00DD72DD">
              <w:rPr>
                <w:sz w:val="20"/>
                <w:szCs w:val="20"/>
              </w:rPr>
              <w:fldChar w:fldCharType="separate"/>
            </w:r>
            <w:r w:rsidR="00BA5D43">
              <w:rPr>
                <w:sz w:val="20"/>
                <w:szCs w:val="20"/>
              </w:rPr>
              <w:fldChar w:fldCharType="begin"/>
            </w:r>
            <w:r w:rsidR="00BA5D43">
              <w:rPr>
                <w:sz w:val="20"/>
                <w:szCs w:val="20"/>
              </w:rPr>
              <w:instrText xml:space="preserve"> INCLUDEPICTURE  "https://09.img.avito.st/640x480/5302336009.jpg" \* MERGEFORMATINET </w:instrText>
            </w:r>
            <w:r w:rsidR="00BA5D43">
              <w:rPr>
                <w:sz w:val="20"/>
                <w:szCs w:val="20"/>
              </w:rPr>
              <w:fldChar w:fldCharType="separate"/>
            </w:r>
            <w:r w:rsidR="00F97F05">
              <w:rPr>
                <w:sz w:val="20"/>
                <w:szCs w:val="20"/>
              </w:rPr>
              <w:fldChar w:fldCharType="begin"/>
            </w:r>
            <w:r w:rsidR="00F97F05">
              <w:rPr>
                <w:sz w:val="20"/>
                <w:szCs w:val="20"/>
              </w:rPr>
              <w:instrText xml:space="preserve"> INCLUDEPICTURE  "https://09.img.avito.st/640x480/5302336009.jpg" \* MERGEFORMATINET </w:instrText>
            </w:r>
            <w:r w:rsidR="00F97F05">
              <w:rPr>
                <w:sz w:val="20"/>
                <w:szCs w:val="20"/>
              </w:rPr>
              <w:fldChar w:fldCharType="separate"/>
            </w:r>
            <w:r w:rsidR="000E6ABC">
              <w:rPr>
                <w:sz w:val="20"/>
                <w:szCs w:val="20"/>
              </w:rPr>
              <w:fldChar w:fldCharType="begin"/>
            </w:r>
            <w:r w:rsidR="000E6ABC">
              <w:rPr>
                <w:sz w:val="20"/>
                <w:szCs w:val="20"/>
              </w:rPr>
              <w:instrText xml:space="preserve"> </w:instrText>
            </w:r>
            <w:r w:rsidR="000E6ABC">
              <w:rPr>
                <w:sz w:val="20"/>
                <w:szCs w:val="20"/>
              </w:rPr>
              <w:instrText>INCLUDEPICTURE  "https://09.img.avito.st/640x480/5302336009.jpg" \* MERGEFORMATINET</w:instrText>
            </w:r>
            <w:r w:rsidR="000E6ABC">
              <w:rPr>
                <w:sz w:val="20"/>
                <w:szCs w:val="20"/>
              </w:rPr>
              <w:instrText xml:space="preserve"> </w:instrText>
            </w:r>
            <w:r w:rsidR="000E6ABC">
              <w:rPr>
                <w:sz w:val="20"/>
                <w:szCs w:val="20"/>
              </w:rPr>
              <w:fldChar w:fldCharType="separate"/>
            </w:r>
            <w:r w:rsidR="008410A5">
              <w:rPr>
                <w:sz w:val="20"/>
                <w:szCs w:val="20"/>
              </w:rPr>
              <w:pict w14:anchorId="4A14F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Шкаф полуоткрытый Менеджер купить в Алтайском крае | Товары для ..." style="width:90.4pt;height:67.8pt">
                  <v:imagedata r:id="rId11" r:href="rId12"/>
                </v:shape>
              </w:pict>
            </w:r>
            <w:r w:rsidR="000E6ABC">
              <w:rPr>
                <w:sz w:val="20"/>
                <w:szCs w:val="20"/>
              </w:rPr>
              <w:fldChar w:fldCharType="end"/>
            </w:r>
            <w:r w:rsidR="00F97F05">
              <w:rPr>
                <w:sz w:val="20"/>
                <w:szCs w:val="20"/>
              </w:rPr>
              <w:fldChar w:fldCharType="end"/>
            </w:r>
            <w:r w:rsidR="00BA5D43">
              <w:rPr>
                <w:sz w:val="20"/>
                <w:szCs w:val="20"/>
              </w:rPr>
              <w:fldChar w:fldCharType="end"/>
            </w:r>
            <w:r w:rsidR="00DD72DD">
              <w:rPr>
                <w:sz w:val="20"/>
                <w:szCs w:val="20"/>
              </w:rPr>
              <w:fldChar w:fldCharType="end"/>
            </w:r>
            <w:r w:rsidR="00CF3156">
              <w:rPr>
                <w:sz w:val="20"/>
                <w:szCs w:val="20"/>
              </w:rPr>
              <w:fldChar w:fldCharType="end"/>
            </w:r>
            <w:r w:rsidR="00A81D5D">
              <w:rPr>
                <w:sz w:val="20"/>
                <w:szCs w:val="20"/>
              </w:rPr>
              <w:fldChar w:fldCharType="end"/>
            </w:r>
            <w:r w:rsidR="000D1D3B">
              <w:rPr>
                <w:sz w:val="20"/>
                <w:szCs w:val="20"/>
              </w:rPr>
              <w:fldChar w:fldCharType="end"/>
            </w:r>
            <w:r>
              <w:rPr>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33A2A38C" w14:textId="77777777" w:rsidR="009F06E7" w:rsidRDefault="009F06E7" w:rsidP="004D183B">
            <w:pPr>
              <w:autoSpaceDE w:val="0"/>
              <w:autoSpaceDN w:val="0"/>
              <w:adjustRightInd w:val="0"/>
              <w:jc w:val="center"/>
              <w:rPr>
                <w:sz w:val="20"/>
                <w:szCs w:val="20"/>
              </w:rPr>
            </w:pPr>
            <w:r>
              <w:rPr>
                <w:sz w:val="20"/>
                <w:szCs w:val="20"/>
              </w:rPr>
              <w:t>Шт.</w:t>
            </w:r>
          </w:p>
        </w:tc>
        <w:tc>
          <w:tcPr>
            <w:tcW w:w="851" w:type="dxa"/>
            <w:tcBorders>
              <w:top w:val="single" w:sz="4" w:space="0" w:color="auto"/>
              <w:left w:val="single" w:sz="4" w:space="0" w:color="auto"/>
              <w:bottom w:val="single" w:sz="4" w:space="0" w:color="auto"/>
              <w:right w:val="single" w:sz="4" w:space="0" w:color="auto"/>
            </w:tcBorders>
            <w:hideMark/>
          </w:tcPr>
          <w:p w14:paraId="0168F1DA" w14:textId="4AA4BAC3" w:rsidR="009F06E7" w:rsidRDefault="009F06E7" w:rsidP="004D183B">
            <w:pPr>
              <w:autoSpaceDE w:val="0"/>
              <w:autoSpaceDN w:val="0"/>
              <w:adjustRightInd w:val="0"/>
              <w:jc w:val="center"/>
              <w:rPr>
                <w:sz w:val="20"/>
                <w:szCs w:val="20"/>
              </w:rPr>
            </w:pPr>
            <w:r>
              <w:rPr>
                <w:sz w:val="20"/>
                <w:szCs w:val="20"/>
              </w:rPr>
              <w:t>1</w:t>
            </w:r>
            <w:r w:rsidR="00A456FC">
              <w:rPr>
                <w:sz w:val="20"/>
                <w:szCs w:val="20"/>
              </w:rPr>
              <w:t>3</w:t>
            </w:r>
          </w:p>
        </w:tc>
      </w:tr>
    </w:tbl>
    <w:p w14:paraId="4955EB1F" w14:textId="00ED030D" w:rsidR="00D21417" w:rsidRDefault="00D21417" w:rsidP="009F06E7">
      <w:pPr>
        <w:autoSpaceDE w:val="0"/>
        <w:autoSpaceDN w:val="0"/>
        <w:adjustRightInd w:val="0"/>
        <w:spacing w:after="0"/>
        <w:rPr>
          <w:rFonts w:ascii="PT Astra Serif" w:hAnsi="PT Astra Serif"/>
          <w:bCs/>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528"/>
        <w:gridCol w:w="1418"/>
        <w:gridCol w:w="567"/>
        <w:gridCol w:w="850"/>
      </w:tblGrid>
      <w:tr w:rsidR="00D21417" w:rsidRPr="004F5C57" w14:paraId="72DEFACA" w14:textId="77777777" w:rsidTr="00D21417">
        <w:tc>
          <w:tcPr>
            <w:tcW w:w="567" w:type="dxa"/>
            <w:tcBorders>
              <w:top w:val="single" w:sz="4" w:space="0" w:color="auto"/>
              <w:left w:val="single" w:sz="4" w:space="0" w:color="auto"/>
              <w:bottom w:val="single" w:sz="4" w:space="0" w:color="auto"/>
              <w:right w:val="single" w:sz="4" w:space="0" w:color="auto"/>
            </w:tcBorders>
            <w:hideMark/>
          </w:tcPr>
          <w:p w14:paraId="469F7F32" w14:textId="1712B7AA" w:rsidR="00D21417" w:rsidRPr="004F5C57" w:rsidRDefault="00D21417" w:rsidP="004D183B">
            <w:pPr>
              <w:autoSpaceDE w:val="0"/>
              <w:autoSpaceDN w:val="0"/>
              <w:adjustRightInd w:val="0"/>
              <w:spacing w:after="0"/>
              <w:jc w:val="center"/>
              <w:rPr>
                <w:sz w:val="20"/>
                <w:szCs w:val="20"/>
              </w:rPr>
            </w:pPr>
            <w:r>
              <w:rPr>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14:paraId="6FDF69C5" w14:textId="77777777" w:rsidR="00D21417" w:rsidRPr="004F5C57" w:rsidRDefault="00D21417" w:rsidP="004D183B">
            <w:pPr>
              <w:spacing w:after="0"/>
              <w:jc w:val="left"/>
              <w:rPr>
                <w:sz w:val="20"/>
                <w:szCs w:val="20"/>
              </w:rPr>
            </w:pPr>
            <w:r w:rsidRPr="004F5C57">
              <w:rPr>
                <w:sz w:val="20"/>
                <w:szCs w:val="20"/>
              </w:rPr>
              <w:t>31.01.12.150-00000003</w:t>
            </w:r>
          </w:p>
        </w:tc>
        <w:tc>
          <w:tcPr>
            <w:tcW w:w="5528" w:type="dxa"/>
            <w:tcBorders>
              <w:top w:val="single" w:sz="4" w:space="0" w:color="auto"/>
              <w:left w:val="single" w:sz="4" w:space="0" w:color="auto"/>
              <w:bottom w:val="single" w:sz="4" w:space="0" w:color="auto"/>
              <w:right w:val="single" w:sz="4" w:space="0" w:color="auto"/>
            </w:tcBorders>
            <w:hideMark/>
          </w:tcPr>
          <w:p w14:paraId="68E99BC8" w14:textId="77777777" w:rsidR="00D21417" w:rsidRPr="0084642B" w:rsidRDefault="00D21417" w:rsidP="0084642B">
            <w:pPr>
              <w:spacing w:after="0"/>
              <w:rPr>
                <w:sz w:val="20"/>
                <w:szCs w:val="20"/>
              </w:rPr>
            </w:pPr>
            <w:r w:rsidRPr="0084642B">
              <w:rPr>
                <w:sz w:val="20"/>
                <w:szCs w:val="20"/>
              </w:rPr>
              <w:t>Тумба офисная деревянная.</w:t>
            </w:r>
          </w:p>
          <w:p w14:paraId="650A332D" w14:textId="781E6C74" w:rsidR="00D21417" w:rsidRPr="0084642B" w:rsidRDefault="00D21417" w:rsidP="0084642B">
            <w:pPr>
              <w:spacing w:after="0"/>
              <w:rPr>
                <w:color w:val="334059"/>
                <w:sz w:val="20"/>
                <w:szCs w:val="20"/>
              </w:rPr>
            </w:pPr>
            <w:r w:rsidRPr="0084642B">
              <w:rPr>
                <w:color w:val="334059"/>
                <w:sz w:val="20"/>
                <w:szCs w:val="20"/>
              </w:rPr>
              <w:t>Вид материала корпуса: ЛДСП;</w:t>
            </w:r>
          </w:p>
          <w:p w14:paraId="535A3849" w14:textId="42339820" w:rsidR="00D21417" w:rsidRPr="0084642B" w:rsidRDefault="00D21417" w:rsidP="0084642B">
            <w:pPr>
              <w:spacing w:after="0"/>
              <w:rPr>
                <w:color w:val="334059"/>
                <w:sz w:val="20"/>
                <w:szCs w:val="20"/>
              </w:rPr>
            </w:pPr>
            <w:r w:rsidRPr="0084642B">
              <w:rPr>
                <w:color w:val="334059"/>
                <w:sz w:val="20"/>
                <w:szCs w:val="20"/>
              </w:rPr>
              <w:t>Вид тумбы: для документов и канцелярских принадлежностей;</w:t>
            </w:r>
          </w:p>
          <w:p w14:paraId="1CAE40CC" w14:textId="7432F3EA" w:rsidR="0084642B" w:rsidRPr="0084642B" w:rsidRDefault="00D21417" w:rsidP="0084642B">
            <w:pPr>
              <w:spacing w:after="0"/>
              <w:rPr>
                <w:color w:val="334059"/>
                <w:sz w:val="20"/>
                <w:szCs w:val="20"/>
              </w:rPr>
            </w:pPr>
            <w:r w:rsidRPr="0084642B">
              <w:rPr>
                <w:color w:val="334059"/>
                <w:sz w:val="20"/>
                <w:szCs w:val="20"/>
              </w:rPr>
              <w:t xml:space="preserve">Высота выдвижного ящика: </w:t>
            </w:r>
            <w:r w:rsidR="0084642B" w:rsidRPr="0084642B">
              <w:rPr>
                <w:color w:val="334059"/>
                <w:sz w:val="20"/>
                <w:szCs w:val="20"/>
              </w:rPr>
              <w:t xml:space="preserve">≥ </w:t>
            </w:r>
            <w:proofErr w:type="gramStart"/>
            <w:r w:rsidR="0084642B" w:rsidRPr="0084642B">
              <w:rPr>
                <w:color w:val="334059"/>
                <w:sz w:val="20"/>
                <w:szCs w:val="20"/>
              </w:rPr>
              <w:t>15  и</w:t>
            </w:r>
            <w:proofErr w:type="gramEnd"/>
            <w:r w:rsidR="0084642B" w:rsidRPr="0084642B">
              <w:rPr>
                <w:color w:val="334059"/>
                <w:sz w:val="20"/>
                <w:szCs w:val="20"/>
              </w:rPr>
              <w:t xml:space="preserve">  &lt; 20</w:t>
            </w:r>
            <w:r w:rsidR="0084642B" w:rsidRPr="0084642B">
              <w:rPr>
                <w:color w:val="334059"/>
                <w:sz w:val="20"/>
                <w:szCs w:val="20"/>
              </w:rPr>
              <w:tab/>
              <w:t>сантиметр;</w:t>
            </w:r>
          </w:p>
          <w:p w14:paraId="53920AEF" w14:textId="505FD260" w:rsidR="00D21417" w:rsidRPr="0084642B" w:rsidRDefault="00D21417" w:rsidP="0084642B">
            <w:pPr>
              <w:spacing w:after="0"/>
              <w:rPr>
                <w:color w:val="334059"/>
                <w:sz w:val="20"/>
                <w:szCs w:val="20"/>
              </w:rPr>
            </w:pPr>
            <w:r w:rsidRPr="0084642B">
              <w:rPr>
                <w:color w:val="334059"/>
                <w:sz w:val="20"/>
                <w:szCs w:val="20"/>
              </w:rPr>
              <w:t xml:space="preserve">Высота </w:t>
            </w:r>
            <w:proofErr w:type="gramStart"/>
            <w:r w:rsidRPr="0084642B">
              <w:rPr>
                <w:color w:val="334059"/>
                <w:sz w:val="20"/>
                <w:szCs w:val="20"/>
              </w:rPr>
              <w:t xml:space="preserve">тумбы:  </w:t>
            </w:r>
            <w:r w:rsidR="0084642B" w:rsidRPr="0084642B">
              <w:rPr>
                <w:color w:val="334059"/>
                <w:sz w:val="20"/>
                <w:szCs w:val="20"/>
              </w:rPr>
              <w:t>≥</w:t>
            </w:r>
            <w:proofErr w:type="gramEnd"/>
            <w:r w:rsidR="0084642B" w:rsidRPr="0084642B">
              <w:rPr>
                <w:color w:val="334059"/>
                <w:sz w:val="20"/>
                <w:szCs w:val="20"/>
              </w:rPr>
              <w:t xml:space="preserve"> 65  и  &lt; 70 сантиметров</w:t>
            </w:r>
            <w:r w:rsidRPr="0084642B">
              <w:rPr>
                <w:color w:val="334059"/>
                <w:sz w:val="20"/>
                <w:szCs w:val="20"/>
              </w:rPr>
              <w:t>;</w:t>
            </w:r>
          </w:p>
          <w:p w14:paraId="24BA4B77" w14:textId="455C2E3B" w:rsidR="00D21417" w:rsidRPr="0084642B" w:rsidRDefault="00D21417" w:rsidP="0084642B">
            <w:pPr>
              <w:spacing w:after="0"/>
              <w:rPr>
                <w:color w:val="334059"/>
                <w:sz w:val="20"/>
                <w:szCs w:val="20"/>
              </w:rPr>
            </w:pPr>
            <w:r w:rsidRPr="0084642B">
              <w:rPr>
                <w:color w:val="334059"/>
                <w:sz w:val="20"/>
                <w:szCs w:val="20"/>
              </w:rPr>
              <w:t xml:space="preserve">Глубина выдвижного ящика: </w:t>
            </w:r>
            <w:r w:rsidR="0084642B" w:rsidRPr="0084642B">
              <w:rPr>
                <w:color w:val="334059"/>
                <w:sz w:val="20"/>
                <w:szCs w:val="20"/>
              </w:rPr>
              <w:t xml:space="preserve">≥ </w:t>
            </w:r>
            <w:proofErr w:type="gramStart"/>
            <w:r w:rsidR="0084642B" w:rsidRPr="0084642B">
              <w:rPr>
                <w:color w:val="334059"/>
                <w:sz w:val="20"/>
                <w:szCs w:val="20"/>
              </w:rPr>
              <w:t>40  и</w:t>
            </w:r>
            <w:proofErr w:type="gramEnd"/>
            <w:r w:rsidR="0084642B" w:rsidRPr="0084642B">
              <w:rPr>
                <w:color w:val="334059"/>
                <w:sz w:val="20"/>
                <w:szCs w:val="20"/>
              </w:rPr>
              <w:t xml:space="preserve">  &lt; 45 сантиметр;</w:t>
            </w:r>
          </w:p>
          <w:p w14:paraId="164AE947" w14:textId="0716830C" w:rsidR="0084642B" w:rsidRPr="0084642B" w:rsidRDefault="00D21417" w:rsidP="0084642B">
            <w:pPr>
              <w:spacing w:after="0"/>
              <w:rPr>
                <w:color w:val="334059"/>
                <w:sz w:val="20"/>
                <w:szCs w:val="20"/>
              </w:rPr>
            </w:pPr>
            <w:r w:rsidRPr="0084642B">
              <w:rPr>
                <w:color w:val="334059"/>
                <w:sz w:val="20"/>
                <w:szCs w:val="20"/>
              </w:rPr>
              <w:t xml:space="preserve">Глубина </w:t>
            </w:r>
            <w:proofErr w:type="gramStart"/>
            <w:r w:rsidRPr="0084642B">
              <w:rPr>
                <w:color w:val="334059"/>
                <w:sz w:val="20"/>
                <w:szCs w:val="20"/>
              </w:rPr>
              <w:t xml:space="preserve">тумбы:  </w:t>
            </w:r>
            <w:r w:rsidR="0084642B" w:rsidRPr="0084642B">
              <w:rPr>
                <w:color w:val="334059"/>
                <w:sz w:val="20"/>
                <w:szCs w:val="20"/>
              </w:rPr>
              <w:t>≥</w:t>
            </w:r>
            <w:proofErr w:type="gramEnd"/>
            <w:r w:rsidR="0084642B" w:rsidRPr="0084642B">
              <w:rPr>
                <w:color w:val="334059"/>
                <w:sz w:val="20"/>
                <w:szCs w:val="20"/>
              </w:rPr>
              <w:t xml:space="preserve"> 45  и  &lt; 50</w:t>
            </w:r>
            <w:r w:rsidR="0084642B" w:rsidRPr="0084642B">
              <w:rPr>
                <w:color w:val="334059"/>
                <w:sz w:val="20"/>
                <w:szCs w:val="20"/>
              </w:rPr>
              <w:tab/>
              <w:t>Сантиметр;</w:t>
            </w:r>
          </w:p>
          <w:p w14:paraId="5723A219" w14:textId="05AE127E" w:rsidR="00D21417" w:rsidRPr="0084642B" w:rsidRDefault="00D21417" w:rsidP="0084642B">
            <w:pPr>
              <w:spacing w:after="0"/>
              <w:rPr>
                <w:color w:val="334059"/>
                <w:sz w:val="20"/>
                <w:szCs w:val="20"/>
              </w:rPr>
            </w:pPr>
            <w:r w:rsidRPr="0084642B">
              <w:rPr>
                <w:color w:val="334059"/>
                <w:sz w:val="20"/>
                <w:szCs w:val="20"/>
              </w:rPr>
              <w:t xml:space="preserve">Количество выдвижных </w:t>
            </w:r>
            <w:proofErr w:type="gramStart"/>
            <w:r w:rsidRPr="0084642B">
              <w:rPr>
                <w:color w:val="334059"/>
                <w:sz w:val="20"/>
                <w:szCs w:val="20"/>
              </w:rPr>
              <w:t>ящиков:  ≥</w:t>
            </w:r>
            <w:proofErr w:type="gramEnd"/>
            <w:r w:rsidRPr="0084642B">
              <w:rPr>
                <w:color w:val="334059"/>
                <w:sz w:val="20"/>
                <w:szCs w:val="20"/>
              </w:rPr>
              <w:t xml:space="preserve"> 3 (</w:t>
            </w:r>
            <w:proofErr w:type="spellStart"/>
            <w:r w:rsidRPr="0084642B">
              <w:rPr>
                <w:color w:val="334059"/>
                <w:sz w:val="20"/>
                <w:szCs w:val="20"/>
              </w:rPr>
              <w:t>шт</w:t>
            </w:r>
            <w:proofErr w:type="spellEnd"/>
            <w:r w:rsidRPr="0084642B">
              <w:rPr>
                <w:color w:val="334059"/>
                <w:sz w:val="20"/>
                <w:szCs w:val="20"/>
              </w:rPr>
              <w:t>);</w:t>
            </w:r>
          </w:p>
          <w:p w14:paraId="0D0E87AE" w14:textId="020828EB" w:rsidR="00D21417" w:rsidRPr="0084642B" w:rsidRDefault="00D21417" w:rsidP="0084642B">
            <w:pPr>
              <w:spacing w:after="0"/>
              <w:rPr>
                <w:color w:val="334059"/>
                <w:sz w:val="20"/>
                <w:szCs w:val="20"/>
              </w:rPr>
            </w:pPr>
            <w:r w:rsidRPr="0084642B">
              <w:rPr>
                <w:color w:val="334059"/>
                <w:sz w:val="20"/>
                <w:szCs w:val="20"/>
              </w:rPr>
              <w:t>Наличие выдвижного ящика для канцелярских принадлежностей: Да;</w:t>
            </w:r>
          </w:p>
          <w:p w14:paraId="0177D596" w14:textId="0E167B3E" w:rsidR="00D21417" w:rsidRPr="0084642B" w:rsidRDefault="00D21417" w:rsidP="0084642B">
            <w:pPr>
              <w:spacing w:after="0"/>
              <w:rPr>
                <w:color w:val="334059"/>
                <w:sz w:val="20"/>
                <w:szCs w:val="20"/>
              </w:rPr>
            </w:pPr>
            <w:r w:rsidRPr="0084642B">
              <w:rPr>
                <w:color w:val="334059"/>
                <w:sz w:val="20"/>
                <w:szCs w:val="20"/>
              </w:rPr>
              <w:t>Наличие замка: Без замка;</w:t>
            </w:r>
          </w:p>
          <w:p w14:paraId="6D4997E2" w14:textId="0F82B206" w:rsidR="00D21417" w:rsidRPr="0084642B" w:rsidRDefault="00D21417" w:rsidP="0084642B">
            <w:pPr>
              <w:spacing w:after="0"/>
              <w:rPr>
                <w:color w:val="334059"/>
                <w:sz w:val="20"/>
                <w:szCs w:val="20"/>
              </w:rPr>
            </w:pPr>
            <w:r w:rsidRPr="0084642B">
              <w:rPr>
                <w:color w:val="334059"/>
                <w:sz w:val="20"/>
                <w:szCs w:val="20"/>
              </w:rPr>
              <w:t xml:space="preserve">Тип конструкции тумбы: </w:t>
            </w:r>
            <w:proofErr w:type="spellStart"/>
            <w:r w:rsidRPr="0084642B">
              <w:rPr>
                <w:color w:val="334059"/>
                <w:sz w:val="20"/>
                <w:szCs w:val="20"/>
              </w:rPr>
              <w:t>Выкатная</w:t>
            </w:r>
            <w:proofErr w:type="spellEnd"/>
            <w:r w:rsidRPr="0084642B">
              <w:rPr>
                <w:color w:val="334059"/>
                <w:sz w:val="20"/>
                <w:szCs w:val="20"/>
              </w:rPr>
              <w:t>;</w:t>
            </w:r>
          </w:p>
          <w:p w14:paraId="3B54A261" w14:textId="23F45903" w:rsidR="00D21417" w:rsidRPr="0084642B" w:rsidRDefault="00D21417" w:rsidP="0084642B">
            <w:pPr>
              <w:spacing w:after="0"/>
              <w:rPr>
                <w:color w:val="334059"/>
                <w:sz w:val="20"/>
                <w:szCs w:val="20"/>
              </w:rPr>
            </w:pPr>
            <w:r w:rsidRPr="0084642B">
              <w:rPr>
                <w:color w:val="334059"/>
                <w:sz w:val="20"/>
                <w:szCs w:val="20"/>
              </w:rPr>
              <w:t xml:space="preserve">Тип направляющих: </w:t>
            </w:r>
            <w:proofErr w:type="gramStart"/>
            <w:r w:rsidRPr="0084642B">
              <w:rPr>
                <w:color w:val="334059"/>
                <w:sz w:val="20"/>
                <w:szCs w:val="20"/>
              </w:rPr>
              <w:t>Роликовые ;</w:t>
            </w:r>
            <w:proofErr w:type="gramEnd"/>
          </w:p>
          <w:p w14:paraId="38E62A32" w14:textId="417BAB44" w:rsidR="00D21417" w:rsidRPr="0084642B" w:rsidRDefault="0084642B" w:rsidP="0084642B">
            <w:pPr>
              <w:spacing w:after="0"/>
              <w:rPr>
                <w:color w:val="334059"/>
                <w:sz w:val="20"/>
                <w:szCs w:val="20"/>
              </w:rPr>
            </w:pPr>
            <w:r>
              <w:rPr>
                <w:color w:val="334059"/>
                <w:sz w:val="20"/>
                <w:szCs w:val="20"/>
              </w:rPr>
              <w:t xml:space="preserve">Ширина выдвижного ящика: </w:t>
            </w:r>
            <w:r w:rsidRPr="0084642B">
              <w:rPr>
                <w:color w:val="334059"/>
                <w:sz w:val="20"/>
                <w:szCs w:val="20"/>
              </w:rPr>
              <w:t xml:space="preserve">≥ </w:t>
            </w:r>
            <w:proofErr w:type="gramStart"/>
            <w:r w:rsidRPr="0084642B">
              <w:rPr>
                <w:color w:val="334059"/>
                <w:sz w:val="20"/>
                <w:szCs w:val="20"/>
              </w:rPr>
              <w:t>45  и</w:t>
            </w:r>
            <w:proofErr w:type="gramEnd"/>
            <w:r w:rsidRPr="0084642B">
              <w:rPr>
                <w:color w:val="334059"/>
                <w:sz w:val="20"/>
                <w:szCs w:val="20"/>
              </w:rPr>
              <w:t xml:space="preserve">  &lt; 50</w:t>
            </w:r>
            <w:r>
              <w:rPr>
                <w:color w:val="334059"/>
                <w:sz w:val="20"/>
                <w:szCs w:val="20"/>
              </w:rPr>
              <w:t xml:space="preserve"> сантиметров;</w:t>
            </w:r>
          </w:p>
          <w:p w14:paraId="70ED9A86" w14:textId="55B0269D" w:rsidR="00D21417" w:rsidRPr="0084642B" w:rsidRDefault="00D21417" w:rsidP="0084642B">
            <w:pPr>
              <w:spacing w:after="0"/>
              <w:rPr>
                <w:color w:val="334059"/>
                <w:sz w:val="20"/>
                <w:szCs w:val="20"/>
              </w:rPr>
            </w:pPr>
            <w:r w:rsidRPr="0084642B">
              <w:rPr>
                <w:color w:val="334059"/>
                <w:sz w:val="20"/>
                <w:szCs w:val="20"/>
              </w:rPr>
              <w:t>Ширина тумбы</w:t>
            </w:r>
            <w:r w:rsidR="0084642B">
              <w:rPr>
                <w:color w:val="334059"/>
                <w:sz w:val="20"/>
                <w:szCs w:val="20"/>
              </w:rPr>
              <w:t xml:space="preserve">: </w:t>
            </w:r>
            <w:r w:rsidR="0084642B" w:rsidRPr="0084642B">
              <w:rPr>
                <w:color w:val="334059"/>
                <w:sz w:val="20"/>
                <w:szCs w:val="20"/>
              </w:rPr>
              <w:t xml:space="preserve">≥ </w:t>
            </w:r>
            <w:proofErr w:type="gramStart"/>
            <w:r w:rsidR="0084642B" w:rsidRPr="0084642B">
              <w:rPr>
                <w:color w:val="334059"/>
                <w:sz w:val="20"/>
                <w:szCs w:val="20"/>
              </w:rPr>
              <w:t>45  и</w:t>
            </w:r>
            <w:proofErr w:type="gramEnd"/>
            <w:r w:rsidR="0084642B" w:rsidRPr="0084642B">
              <w:rPr>
                <w:color w:val="334059"/>
                <w:sz w:val="20"/>
                <w:szCs w:val="20"/>
              </w:rPr>
              <w:t xml:space="preserve">  &lt; 50</w:t>
            </w:r>
            <w:r w:rsidR="0084642B">
              <w:rPr>
                <w:color w:val="334059"/>
                <w:sz w:val="20"/>
                <w:szCs w:val="20"/>
              </w:rPr>
              <w:t xml:space="preserve"> сантиметров;</w:t>
            </w:r>
          </w:p>
          <w:p w14:paraId="0FA2311F" w14:textId="7C0E8497" w:rsidR="0084642B" w:rsidRPr="0084642B" w:rsidRDefault="0084642B" w:rsidP="0084642B">
            <w:pPr>
              <w:spacing w:after="0"/>
              <w:rPr>
                <w:color w:val="334059"/>
                <w:sz w:val="20"/>
                <w:szCs w:val="20"/>
              </w:rPr>
            </w:pPr>
            <w:r w:rsidRPr="0084642B">
              <w:rPr>
                <w:color w:val="334059"/>
                <w:sz w:val="20"/>
                <w:szCs w:val="20"/>
              </w:rPr>
              <w:t xml:space="preserve">Тип фасада </w:t>
            </w:r>
            <w:proofErr w:type="gramStart"/>
            <w:r w:rsidRPr="0084642B">
              <w:rPr>
                <w:color w:val="334059"/>
                <w:sz w:val="20"/>
                <w:szCs w:val="20"/>
              </w:rPr>
              <w:t>тумбы</w:t>
            </w:r>
            <w:proofErr w:type="gramEnd"/>
            <w:r w:rsidRPr="0084642B">
              <w:rPr>
                <w:color w:val="334059"/>
                <w:sz w:val="20"/>
                <w:szCs w:val="20"/>
              </w:rPr>
              <w:t xml:space="preserve"> закрытой</w:t>
            </w:r>
            <w:r>
              <w:rPr>
                <w:color w:val="334059"/>
                <w:sz w:val="20"/>
                <w:szCs w:val="20"/>
              </w:rPr>
              <w:t>: в</w:t>
            </w:r>
            <w:r w:rsidRPr="0084642B">
              <w:rPr>
                <w:color w:val="334059"/>
                <w:sz w:val="20"/>
                <w:szCs w:val="20"/>
              </w:rPr>
              <w:t>ыдвижные ящики</w:t>
            </w:r>
          </w:p>
          <w:p w14:paraId="5DD817CA" w14:textId="272183D0" w:rsidR="000D344D" w:rsidRDefault="00D21417" w:rsidP="000D344D">
            <w:pPr>
              <w:spacing w:after="0"/>
              <w:rPr>
                <w:color w:val="334059"/>
                <w:sz w:val="20"/>
                <w:szCs w:val="20"/>
              </w:rPr>
            </w:pPr>
            <w:r w:rsidRPr="0084642B">
              <w:rPr>
                <w:color w:val="334059"/>
                <w:sz w:val="20"/>
                <w:szCs w:val="20"/>
              </w:rPr>
              <w:t xml:space="preserve">Дополнительные </w:t>
            </w:r>
            <w:proofErr w:type="gramStart"/>
            <w:r w:rsidRPr="0084642B">
              <w:rPr>
                <w:color w:val="334059"/>
                <w:sz w:val="20"/>
                <w:szCs w:val="20"/>
              </w:rPr>
              <w:t>характеристики:  </w:t>
            </w:r>
            <w:r w:rsidR="000D344D" w:rsidRPr="000D344D">
              <w:rPr>
                <w:color w:val="334059"/>
                <w:sz w:val="20"/>
                <w:szCs w:val="20"/>
              </w:rPr>
              <w:t>Толщина</w:t>
            </w:r>
            <w:proofErr w:type="gramEnd"/>
            <w:r w:rsidR="000D344D" w:rsidRPr="000D344D">
              <w:rPr>
                <w:color w:val="334059"/>
                <w:sz w:val="20"/>
                <w:szCs w:val="20"/>
              </w:rPr>
              <w:t xml:space="preserve"> материала каркаса: ≥ 16  и  &lt; 20 миллиметр</w:t>
            </w:r>
          </w:p>
          <w:p w14:paraId="664E0921" w14:textId="370BE189" w:rsidR="00D21417" w:rsidRPr="0084642B" w:rsidRDefault="00D21417" w:rsidP="000D344D">
            <w:pPr>
              <w:spacing w:after="0"/>
              <w:rPr>
                <w:color w:val="334059"/>
                <w:sz w:val="20"/>
                <w:szCs w:val="20"/>
              </w:rPr>
            </w:pPr>
            <w:r w:rsidRPr="0084642B">
              <w:rPr>
                <w:sz w:val="20"/>
                <w:szCs w:val="20"/>
              </w:rPr>
              <w:t>Цвет: дуб молочный.</w:t>
            </w:r>
          </w:p>
        </w:tc>
        <w:tc>
          <w:tcPr>
            <w:tcW w:w="1418" w:type="dxa"/>
            <w:tcBorders>
              <w:top w:val="single" w:sz="4" w:space="0" w:color="auto"/>
              <w:left w:val="single" w:sz="4" w:space="0" w:color="auto"/>
              <w:bottom w:val="single" w:sz="4" w:space="0" w:color="auto"/>
              <w:right w:val="single" w:sz="4" w:space="0" w:color="auto"/>
            </w:tcBorders>
          </w:tcPr>
          <w:p w14:paraId="5AC119F8" w14:textId="77777777" w:rsidR="00D21417" w:rsidRPr="004F5C57" w:rsidRDefault="00D21417" w:rsidP="004D183B">
            <w:pPr>
              <w:autoSpaceDE w:val="0"/>
              <w:autoSpaceDN w:val="0"/>
              <w:adjustRightInd w:val="0"/>
              <w:spacing w:after="0"/>
              <w:jc w:val="center"/>
              <w:rPr>
                <w:sz w:val="20"/>
                <w:szCs w:val="20"/>
              </w:rPr>
            </w:pPr>
          </w:p>
          <w:p w14:paraId="3D0E16E9" w14:textId="77777777" w:rsidR="00D21417" w:rsidRPr="004F5C57" w:rsidRDefault="00D21417" w:rsidP="004D183B">
            <w:pPr>
              <w:autoSpaceDE w:val="0"/>
              <w:autoSpaceDN w:val="0"/>
              <w:adjustRightInd w:val="0"/>
              <w:spacing w:after="0"/>
              <w:jc w:val="center"/>
              <w:rPr>
                <w:sz w:val="20"/>
                <w:szCs w:val="20"/>
              </w:rPr>
            </w:pPr>
            <w:r>
              <w:rPr>
                <w:noProof/>
                <w:sz w:val="20"/>
                <w:szCs w:val="20"/>
              </w:rPr>
              <w:drawing>
                <wp:inline distT="0" distB="0" distL="0" distR="0" wp14:anchorId="2159067E" wp14:editId="6F5AE2A4">
                  <wp:extent cx="762000" cy="10572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0572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14:paraId="6091BDFC" w14:textId="77777777" w:rsidR="00D21417" w:rsidRPr="004F5C57" w:rsidRDefault="00D21417" w:rsidP="004D183B">
            <w:pPr>
              <w:autoSpaceDE w:val="0"/>
              <w:autoSpaceDN w:val="0"/>
              <w:adjustRightInd w:val="0"/>
              <w:spacing w:after="0"/>
              <w:jc w:val="center"/>
              <w:rPr>
                <w:sz w:val="20"/>
                <w:szCs w:val="20"/>
              </w:rPr>
            </w:pPr>
            <w:proofErr w:type="spellStart"/>
            <w:r w:rsidRPr="004F5C57">
              <w:rPr>
                <w:sz w:val="20"/>
                <w:szCs w:val="20"/>
              </w:rPr>
              <w:t>шт</w:t>
            </w:r>
            <w:proofErr w:type="spellEnd"/>
          </w:p>
        </w:tc>
        <w:tc>
          <w:tcPr>
            <w:tcW w:w="850" w:type="dxa"/>
            <w:tcBorders>
              <w:top w:val="single" w:sz="4" w:space="0" w:color="auto"/>
              <w:left w:val="single" w:sz="4" w:space="0" w:color="auto"/>
              <w:bottom w:val="single" w:sz="4" w:space="0" w:color="auto"/>
              <w:right w:val="single" w:sz="4" w:space="0" w:color="auto"/>
            </w:tcBorders>
          </w:tcPr>
          <w:p w14:paraId="5232687A" w14:textId="71EA620F" w:rsidR="00D21417" w:rsidRPr="004F5C57" w:rsidRDefault="00D21417" w:rsidP="004D183B">
            <w:pPr>
              <w:autoSpaceDE w:val="0"/>
              <w:autoSpaceDN w:val="0"/>
              <w:adjustRightInd w:val="0"/>
              <w:spacing w:after="0"/>
              <w:jc w:val="center"/>
              <w:rPr>
                <w:sz w:val="20"/>
                <w:szCs w:val="20"/>
              </w:rPr>
            </w:pPr>
            <w:r>
              <w:rPr>
                <w:sz w:val="20"/>
                <w:szCs w:val="20"/>
              </w:rPr>
              <w:t>1</w:t>
            </w:r>
            <w:r w:rsidR="00A456FC">
              <w:rPr>
                <w:sz w:val="20"/>
                <w:szCs w:val="20"/>
              </w:rPr>
              <w:t>4</w:t>
            </w:r>
          </w:p>
        </w:tc>
      </w:tr>
      <w:tr w:rsidR="00D21417" w:rsidRPr="004F5C57" w14:paraId="5FD8F5C2" w14:textId="77777777" w:rsidTr="00D21417">
        <w:tc>
          <w:tcPr>
            <w:tcW w:w="567" w:type="dxa"/>
            <w:tcBorders>
              <w:top w:val="single" w:sz="4" w:space="0" w:color="auto"/>
              <w:left w:val="single" w:sz="4" w:space="0" w:color="auto"/>
              <w:bottom w:val="single" w:sz="4" w:space="0" w:color="auto"/>
              <w:right w:val="single" w:sz="4" w:space="0" w:color="auto"/>
            </w:tcBorders>
            <w:hideMark/>
          </w:tcPr>
          <w:p w14:paraId="6F481BDA" w14:textId="40F96C80" w:rsidR="00D21417" w:rsidRPr="004F5C57" w:rsidRDefault="00D21417" w:rsidP="004D183B">
            <w:pPr>
              <w:autoSpaceDE w:val="0"/>
              <w:autoSpaceDN w:val="0"/>
              <w:adjustRightInd w:val="0"/>
              <w:spacing w:after="0"/>
              <w:jc w:val="center"/>
              <w:rPr>
                <w:sz w:val="20"/>
                <w:szCs w:val="20"/>
              </w:rPr>
            </w:pPr>
            <w:r>
              <w:rPr>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14:paraId="3C617FCB" w14:textId="77777777" w:rsidR="00D21417" w:rsidRPr="004F5C57" w:rsidRDefault="00D21417" w:rsidP="004D183B">
            <w:pPr>
              <w:spacing w:after="0"/>
              <w:jc w:val="left"/>
              <w:rPr>
                <w:sz w:val="20"/>
                <w:szCs w:val="20"/>
              </w:rPr>
            </w:pPr>
            <w:r w:rsidRPr="004F5C57">
              <w:rPr>
                <w:sz w:val="20"/>
                <w:szCs w:val="20"/>
              </w:rPr>
              <w:t>31.01.12.139-00000001</w:t>
            </w:r>
          </w:p>
        </w:tc>
        <w:tc>
          <w:tcPr>
            <w:tcW w:w="5528" w:type="dxa"/>
            <w:tcBorders>
              <w:top w:val="single" w:sz="4" w:space="0" w:color="auto"/>
              <w:left w:val="single" w:sz="4" w:space="0" w:color="auto"/>
              <w:bottom w:val="single" w:sz="4" w:space="0" w:color="auto"/>
              <w:right w:val="single" w:sz="4" w:space="0" w:color="auto"/>
            </w:tcBorders>
            <w:hideMark/>
          </w:tcPr>
          <w:p w14:paraId="0370637E" w14:textId="77777777" w:rsidR="00D21417" w:rsidRPr="004F5C57" w:rsidRDefault="00D21417" w:rsidP="004D183B">
            <w:pPr>
              <w:spacing w:after="0"/>
              <w:rPr>
                <w:sz w:val="20"/>
                <w:szCs w:val="20"/>
              </w:rPr>
            </w:pPr>
            <w:r w:rsidRPr="004F5C57">
              <w:rPr>
                <w:sz w:val="20"/>
                <w:szCs w:val="20"/>
              </w:rPr>
              <w:t>Шкаф деревянный для документов.</w:t>
            </w:r>
          </w:p>
          <w:p w14:paraId="09A59CF6" w14:textId="77777777" w:rsidR="00D21417" w:rsidRPr="004F5C57" w:rsidRDefault="00D21417" w:rsidP="004D183B">
            <w:pPr>
              <w:spacing w:after="0"/>
              <w:rPr>
                <w:sz w:val="20"/>
                <w:szCs w:val="20"/>
              </w:rPr>
            </w:pPr>
            <w:r w:rsidRPr="004F5C57">
              <w:rPr>
                <w:sz w:val="20"/>
                <w:szCs w:val="20"/>
              </w:rPr>
              <w:t>Наличие выдвижных ящиков: нет;</w:t>
            </w:r>
          </w:p>
          <w:p w14:paraId="31834815" w14:textId="77777777" w:rsidR="00D21417" w:rsidRPr="004F5C57" w:rsidRDefault="00D21417" w:rsidP="004D183B">
            <w:pPr>
              <w:spacing w:after="0"/>
              <w:rPr>
                <w:sz w:val="20"/>
                <w:szCs w:val="20"/>
              </w:rPr>
            </w:pPr>
            <w:r w:rsidRPr="004F5C57">
              <w:rPr>
                <w:sz w:val="20"/>
                <w:szCs w:val="20"/>
              </w:rPr>
              <w:t>Наличие остекления нет;</w:t>
            </w:r>
          </w:p>
          <w:p w14:paraId="147128BF" w14:textId="77777777" w:rsidR="00D21417" w:rsidRPr="004F5C57" w:rsidRDefault="00D21417" w:rsidP="004D183B">
            <w:pPr>
              <w:spacing w:after="0"/>
              <w:rPr>
                <w:sz w:val="20"/>
                <w:szCs w:val="20"/>
              </w:rPr>
            </w:pPr>
            <w:r w:rsidRPr="004F5C57">
              <w:rPr>
                <w:sz w:val="20"/>
                <w:szCs w:val="20"/>
              </w:rPr>
              <w:t>Тип фасада: полуоткрытый.</w:t>
            </w:r>
          </w:p>
          <w:p w14:paraId="5434D611" w14:textId="77777777" w:rsidR="00D21417" w:rsidRPr="004F5C57" w:rsidRDefault="00D21417" w:rsidP="004D183B">
            <w:pPr>
              <w:spacing w:after="0"/>
              <w:rPr>
                <w:sz w:val="20"/>
                <w:szCs w:val="20"/>
              </w:rPr>
            </w:pPr>
            <w:r w:rsidRPr="004F5C57">
              <w:rPr>
                <w:sz w:val="20"/>
                <w:szCs w:val="20"/>
              </w:rPr>
              <w:t>Дополнительные характеристики.</w:t>
            </w:r>
          </w:p>
          <w:p w14:paraId="0A052A3D" w14:textId="77777777" w:rsidR="00D21417" w:rsidRPr="004F5C57" w:rsidRDefault="00D21417" w:rsidP="004D183B">
            <w:pPr>
              <w:spacing w:after="0"/>
              <w:rPr>
                <w:sz w:val="20"/>
                <w:szCs w:val="20"/>
              </w:rPr>
            </w:pPr>
            <w:r w:rsidRPr="004F5C57">
              <w:rPr>
                <w:sz w:val="20"/>
                <w:szCs w:val="20"/>
              </w:rPr>
              <w:t xml:space="preserve"> Полка и две распашных дверцы.</w:t>
            </w:r>
          </w:p>
          <w:p w14:paraId="5D81684E" w14:textId="77777777" w:rsidR="000D344D" w:rsidRDefault="00D21417" w:rsidP="004D183B">
            <w:pPr>
              <w:spacing w:after="0"/>
              <w:rPr>
                <w:sz w:val="20"/>
                <w:szCs w:val="20"/>
              </w:rPr>
            </w:pPr>
            <w:r w:rsidRPr="004F5C57">
              <w:rPr>
                <w:sz w:val="20"/>
                <w:szCs w:val="20"/>
              </w:rPr>
              <w:t xml:space="preserve">Высота не менее 750 мм, ширина не </w:t>
            </w:r>
            <w:proofErr w:type="gramStart"/>
            <w:r w:rsidRPr="004F5C57">
              <w:rPr>
                <w:sz w:val="20"/>
                <w:szCs w:val="20"/>
              </w:rPr>
              <w:t>менее  800</w:t>
            </w:r>
            <w:proofErr w:type="gramEnd"/>
            <w:r w:rsidRPr="004F5C57">
              <w:rPr>
                <w:sz w:val="20"/>
                <w:szCs w:val="20"/>
              </w:rPr>
              <w:t xml:space="preserve"> мм, глубина не</w:t>
            </w:r>
            <w:r w:rsidR="000D344D">
              <w:rPr>
                <w:sz w:val="20"/>
                <w:szCs w:val="20"/>
              </w:rPr>
              <w:t xml:space="preserve"> менее 400 мм.</w:t>
            </w:r>
            <w:r w:rsidR="000D344D" w:rsidRPr="000D344D">
              <w:rPr>
                <w:sz w:val="20"/>
                <w:szCs w:val="20"/>
              </w:rPr>
              <w:t xml:space="preserve"> Толщина материала каркаса: ≥</w:t>
            </w:r>
            <w:r w:rsidR="000D344D">
              <w:rPr>
                <w:sz w:val="20"/>
                <w:szCs w:val="20"/>
              </w:rPr>
              <w:t xml:space="preserve"> </w:t>
            </w:r>
            <w:proofErr w:type="gramStart"/>
            <w:r w:rsidR="000D344D">
              <w:rPr>
                <w:sz w:val="20"/>
                <w:szCs w:val="20"/>
              </w:rPr>
              <w:t>16  и</w:t>
            </w:r>
            <w:proofErr w:type="gramEnd"/>
            <w:r w:rsidR="000D344D">
              <w:rPr>
                <w:sz w:val="20"/>
                <w:szCs w:val="20"/>
              </w:rPr>
              <w:t xml:space="preserve">  &lt; 20 миллиметров.</w:t>
            </w:r>
          </w:p>
          <w:p w14:paraId="03321465" w14:textId="2F6C017A" w:rsidR="00D21417" w:rsidRPr="004F5C57" w:rsidRDefault="00D21417" w:rsidP="004D183B">
            <w:pPr>
              <w:spacing w:after="0"/>
              <w:rPr>
                <w:sz w:val="20"/>
                <w:szCs w:val="20"/>
              </w:rPr>
            </w:pPr>
            <w:r w:rsidRPr="004F5C57">
              <w:rPr>
                <w:sz w:val="20"/>
                <w:szCs w:val="20"/>
              </w:rPr>
              <w:t>Цвет: дуб молочный.</w:t>
            </w:r>
          </w:p>
        </w:tc>
        <w:tc>
          <w:tcPr>
            <w:tcW w:w="1418" w:type="dxa"/>
            <w:tcBorders>
              <w:top w:val="single" w:sz="4" w:space="0" w:color="auto"/>
              <w:left w:val="single" w:sz="4" w:space="0" w:color="auto"/>
              <w:bottom w:val="single" w:sz="4" w:space="0" w:color="auto"/>
              <w:right w:val="single" w:sz="4" w:space="0" w:color="auto"/>
            </w:tcBorders>
          </w:tcPr>
          <w:p w14:paraId="33451CF1" w14:textId="77777777" w:rsidR="00D21417" w:rsidRPr="004F5C57" w:rsidRDefault="00D21417" w:rsidP="004D183B">
            <w:pPr>
              <w:autoSpaceDE w:val="0"/>
              <w:autoSpaceDN w:val="0"/>
              <w:adjustRightInd w:val="0"/>
              <w:spacing w:after="0"/>
              <w:jc w:val="center"/>
              <w:rPr>
                <w:sz w:val="20"/>
                <w:szCs w:val="20"/>
              </w:rPr>
            </w:pPr>
          </w:p>
          <w:p w14:paraId="7D741082" w14:textId="77777777" w:rsidR="00D21417" w:rsidRPr="004F5C57" w:rsidRDefault="00D21417" w:rsidP="004D183B">
            <w:pPr>
              <w:autoSpaceDE w:val="0"/>
              <w:autoSpaceDN w:val="0"/>
              <w:adjustRightInd w:val="0"/>
              <w:spacing w:after="0"/>
              <w:jc w:val="center"/>
              <w:rPr>
                <w:sz w:val="20"/>
                <w:szCs w:val="20"/>
              </w:rPr>
            </w:pPr>
            <w:r>
              <w:rPr>
                <w:noProof/>
                <w:sz w:val="20"/>
                <w:szCs w:val="20"/>
              </w:rPr>
              <w:drawing>
                <wp:inline distT="0" distB="0" distL="0" distR="0" wp14:anchorId="0CB5A9BD" wp14:editId="303D6A63">
                  <wp:extent cx="676275" cy="981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9810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14:paraId="68AA3C97" w14:textId="77777777" w:rsidR="00D21417" w:rsidRPr="004F5C57" w:rsidRDefault="00D21417" w:rsidP="004D183B">
            <w:pPr>
              <w:autoSpaceDE w:val="0"/>
              <w:autoSpaceDN w:val="0"/>
              <w:adjustRightInd w:val="0"/>
              <w:spacing w:after="0"/>
              <w:jc w:val="center"/>
              <w:rPr>
                <w:sz w:val="20"/>
                <w:szCs w:val="20"/>
              </w:rPr>
            </w:pPr>
            <w:r w:rsidRPr="004F5C57">
              <w:rPr>
                <w:sz w:val="20"/>
                <w:szCs w:val="20"/>
              </w:rPr>
              <w:t>Шт.</w:t>
            </w:r>
          </w:p>
        </w:tc>
        <w:tc>
          <w:tcPr>
            <w:tcW w:w="850" w:type="dxa"/>
            <w:tcBorders>
              <w:top w:val="single" w:sz="4" w:space="0" w:color="auto"/>
              <w:left w:val="single" w:sz="4" w:space="0" w:color="auto"/>
              <w:bottom w:val="single" w:sz="4" w:space="0" w:color="auto"/>
              <w:right w:val="single" w:sz="4" w:space="0" w:color="auto"/>
            </w:tcBorders>
          </w:tcPr>
          <w:p w14:paraId="65E36650" w14:textId="79C2F619" w:rsidR="00D21417" w:rsidRPr="004F5C57" w:rsidRDefault="00A456FC" w:rsidP="004D183B">
            <w:pPr>
              <w:autoSpaceDE w:val="0"/>
              <w:autoSpaceDN w:val="0"/>
              <w:adjustRightInd w:val="0"/>
              <w:spacing w:after="0"/>
              <w:jc w:val="center"/>
              <w:rPr>
                <w:sz w:val="20"/>
                <w:szCs w:val="20"/>
              </w:rPr>
            </w:pPr>
            <w:r>
              <w:rPr>
                <w:sz w:val="20"/>
                <w:szCs w:val="20"/>
              </w:rPr>
              <w:t>11</w:t>
            </w:r>
          </w:p>
        </w:tc>
      </w:tr>
    </w:tbl>
    <w:p w14:paraId="29A383B6" w14:textId="77777777" w:rsidR="008410A5" w:rsidRDefault="008410A5" w:rsidP="008410A5">
      <w:pPr>
        <w:pStyle w:val="a9"/>
        <w:shd w:val="clear" w:color="auto" w:fill="FFFFFF"/>
        <w:spacing w:before="0" w:beforeAutospacing="0" w:after="0" w:afterAutospacing="0"/>
        <w:jc w:val="both"/>
        <w:rPr>
          <w:rFonts w:ascii="PT Astra Serif" w:hAnsi="PT Astra Serif"/>
          <w:color w:val="2C2D2E"/>
          <w:sz w:val="22"/>
          <w:szCs w:val="22"/>
        </w:rPr>
      </w:pPr>
    </w:p>
    <w:p w14:paraId="26827D3D" w14:textId="5EA98D6D" w:rsidR="008410A5" w:rsidRPr="008410A5" w:rsidRDefault="008410A5" w:rsidP="008410A5">
      <w:pPr>
        <w:pStyle w:val="a9"/>
        <w:shd w:val="clear" w:color="auto" w:fill="FFFFFF"/>
        <w:spacing w:before="0" w:beforeAutospacing="0" w:after="0" w:afterAutospacing="0"/>
        <w:jc w:val="both"/>
        <w:rPr>
          <w:rFonts w:ascii="PT Astra Serif" w:hAnsi="PT Astra Serif" w:cs="Arial"/>
          <w:color w:val="2C2D2E"/>
          <w:sz w:val="22"/>
          <w:szCs w:val="22"/>
        </w:rPr>
      </w:pPr>
      <w:bookmarkStart w:id="2" w:name="_GoBack"/>
      <w:bookmarkEnd w:id="2"/>
      <w:r w:rsidRPr="008410A5">
        <w:rPr>
          <w:rFonts w:ascii="PT Astra Serif" w:hAnsi="PT Astra Serif"/>
          <w:color w:val="2C2D2E"/>
          <w:sz w:val="22"/>
          <w:szCs w:val="22"/>
        </w:rPr>
        <w:t>Обоснование дополнительных характеристик:</w:t>
      </w:r>
    </w:p>
    <w:p w14:paraId="13AF655E" w14:textId="443BB24A" w:rsidR="008410A5" w:rsidRPr="008410A5" w:rsidRDefault="008410A5" w:rsidP="008410A5">
      <w:pPr>
        <w:pStyle w:val="a9"/>
        <w:shd w:val="clear" w:color="auto" w:fill="FFFFFF"/>
        <w:spacing w:before="0" w:beforeAutospacing="0" w:after="0" w:afterAutospacing="0"/>
        <w:jc w:val="both"/>
        <w:rPr>
          <w:rFonts w:ascii="PT Astra Serif" w:hAnsi="PT Astra Serif" w:cs="Arial"/>
          <w:color w:val="2C2D2E"/>
          <w:sz w:val="22"/>
          <w:szCs w:val="22"/>
        </w:rPr>
      </w:pPr>
      <w:r w:rsidRPr="008410A5">
        <w:rPr>
          <w:rFonts w:ascii="PT Astra Serif" w:hAnsi="PT Astra Serif"/>
          <w:color w:val="2C2D2E"/>
          <w:sz w:val="22"/>
          <w:szCs w:val="22"/>
        </w:rPr>
        <w:t>В соответствии с п.6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использование дополнительных характеристик обусловлено требованиями Заказчика к производительности, функциональным, качественн</w:t>
      </w:r>
      <w:r>
        <w:rPr>
          <w:rFonts w:ascii="PT Astra Serif" w:hAnsi="PT Astra Serif"/>
          <w:color w:val="2C2D2E"/>
          <w:sz w:val="22"/>
          <w:szCs w:val="22"/>
        </w:rPr>
        <w:t>ым и эксплуатационным характерис</w:t>
      </w:r>
      <w:r w:rsidRPr="008410A5">
        <w:rPr>
          <w:rFonts w:ascii="PT Astra Serif" w:hAnsi="PT Astra Serif"/>
          <w:color w:val="2C2D2E"/>
          <w:sz w:val="22"/>
          <w:szCs w:val="22"/>
        </w:rPr>
        <w:t>тикам закупаемых товаров</w:t>
      </w:r>
    </w:p>
    <w:p w14:paraId="050F43A6" w14:textId="77777777" w:rsidR="009F06E7" w:rsidRPr="0051202D" w:rsidRDefault="009F06E7" w:rsidP="009F06E7">
      <w:pPr>
        <w:autoSpaceDE w:val="0"/>
        <w:autoSpaceDN w:val="0"/>
        <w:adjustRightInd w:val="0"/>
        <w:spacing w:after="0"/>
        <w:ind w:firstLine="709"/>
        <w:rPr>
          <w:rFonts w:ascii="PT Astra Serif" w:hAnsi="PT Astra Serif"/>
          <w:bCs/>
          <w:sz w:val="22"/>
          <w:szCs w:val="22"/>
        </w:rPr>
      </w:pPr>
      <w:r w:rsidRPr="0051202D">
        <w:rPr>
          <w:rFonts w:ascii="PT Astra Serif" w:hAnsi="PT Astra Serif"/>
          <w:bCs/>
          <w:sz w:val="22"/>
          <w:szCs w:val="22"/>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доставки, разгрузки, монтажа и наладки товара, к обучению лиц, осуществляющих использование и обслуживание товара.</w:t>
      </w:r>
    </w:p>
    <w:p w14:paraId="35A2DEAE" w14:textId="77777777" w:rsidR="009F06E7" w:rsidRPr="005F7AB3" w:rsidRDefault="009F06E7" w:rsidP="009F06E7">
      <w:pPr>
        <w:autoSpaceDE w:val="0"/>
        <w:autoSpaceDN w:val="0"/>
        <w:adjustRightInd w:val="0"/>
        <w:spacing w:after="0"/>
        <w:ind w:firstLine="709"/>
        <w:rPr>
          <w:rFonts w:ascii="PT Astra Serif" w:hAnsi="PT Astra Serif"/>
          <w:bCs/>
          <w:sz w:val="22"/>
          <w:szCs w:val="22"/>
        </w:rPr>
      </w:pPr>
      <w:r w:rsidRPr="0051202D">
        <w:rPr>
          <w:rFonts w:ascii="PT Astra Serif" w:hAnsi="PT Astra Serif"/>
          <w:bCs/>
          <w:sz w:val="22"/>
          <w:szCs w:val="22"/>
        </w:rPr>
        <w:lastRenderedPageBreak/>
        <w:t>Поставляемый товар должен быть новым, иметь целостную, не поврежденную упаковку. Поставляемый товар должен иметь гарантийный срок не менее 12 месяцев с момента поставки. Срок действия гарантии поставщика должен быть не меньше срока действия гарантий производителя.</w:t>
      </w:r>
    </w:p>
    <w:p w14:paraId="6B83D5BF" w14:textId="77777777" w:rsidR="009F06E7" w:rsidRPr="003F7DA4" w:rsidRDefault="009F06E7" w:rsidP="009F06E7">
      <w:pPr>
        <w:spacing w:after="0"/>
        <w:rPr>
          <w:bCs/>
        </w:rPr>
      </w:pPr>
    </w:p>
    <w:p w14:paraId="6F9EC349" w14:textId="0399FE5B" w:rsidR="00CD3915" w:rsidRPr="003F7DA4" w:rsidRDefault="00CD3915" w:rsidP="00CD3915">
      <w:pPr>
        <w:spacing w:after="0"/>
        <w:ind w:firstLine="708"/>
        <w:rPr>
          <w:b/>
          <w:bCs/>
        </w:rPr>
      </w:pPr>
      <w:r w:rsidRPr="003F7DA4">
        <w:rPr>
          <w:b/>
        </w:rPr>
        <w:t>Требования к гарантийным обязательствам (требования к гарантии качества товара, а также</w:t>
      </w:r>
      <w:r w:rsidRPr="003F7DA4">
        <w:rPr>
          <w:b/>
          <w:bCs/>
        </w:rPr>
        <w:t xml:space="preserve"> требования к гарантийному сроку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38B6C7A6" w14:textId="77777777" w:rsidR="00CD3915" w:rsidRPr="003F7DA4" w:rsidRDefault="00CD3915" w:rsidP="00CD3915">
      <w:pPr>
        <w:spacing w:after="0"/>
        <w:ind w:firstLine="567"/>
      </w:pPr>
      <w:r w:rsidRPr="003F7DA4">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715F628" w14:textId="77777777" w:rsidR="00CD3915" w:rsidRPr="003F7DA4" w:rsidRDefault="00CD3915" w:rsidP="00CD3915">
      <w:pPr>
        <w:spacing w:after="0"/>
        <w:ind w:firstLine="567"/>
      </w:pPr>
      <w:r w:rsidRPr="003F7DA4">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09147FC" w14:textId="77777777" w:rsidR="00CD3915" w:rsidRPr="003F7DA4" w:rsidRDefault="00CD3915" w:rsidP="00CD3915">
      <w:pPr>
        <w:spacing w:after="0"/>
        <w:ind w:firstLine="567"/>
      </w:pPr>
      <w:r w:rsidRPr="003F7DA4">
        <w:t>Товар должен быть упакован и замаркирован в соответствии с действующими стандартами.</w:t>
      </w:r>
    </w:p>
    <w:p w14:paraId="62F739C7" w14:textId="77777777" w:rsidR="00773518" w:rsidRDefault="00CD3915" w:rsidP="00773518">
      <w:pPr>
        <w:spacing w:after="0"/>
        <w:ind w:firstLine="567"/>
      </w:pPr>
      <w:r w:rsidRPr="003F7DA4">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773518" w:rsidRPr="00773518">
        <w:t xml:space="preserve"> </w:t>
      </w:r>
    </w:p>
    <w:p w14:paraId="60832DCA" w14:textId="7ADF48C2" w:rsidR="00CD3915" w:rsidRPr="003F7DA4" w:rsidRDefault="00773518" w:rsidP="00773518">
      <w:pPr>
        <w:spacing w:after="0"/>
        <w:ind w:firstLine="567"/>
      </w:pPr>
      <w:r w:rsidRPr="003F7DA4">
        <w:t>Доставка, выгрузка, монтаж, сборка, настройка, проверка работоспособности Товара в помещениях Заказчика, а также обучение сотрудников Заказчика осуществляется силами Поставщика.</w:t>
      </w:r>
    </w:p>
    <w:p w14:paraId="238094C6" w14:textId="77777777" w:rsidR="00CD3915" w:rsidRPr="003F7DA4" w:rsidRDefault="00CD3915" w:rsidP="00CD3915">
      <w:pPr>
        <w:spacing w:after="0"/>
        <w:ind w:firstLine="567"/>
      </w:pPr>
      <w:r w:rsidRPr="003F7DA4">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16D82E93" w14:textId="77777777" w:rsidR="00CD3915" w:rsidRPr="003F7DA4" w:rsidRDefault="00CD3915" w:rsidP="00CD3915">
      <w:pPr>
        <w:spacing w:after="0"/>
        <w:ind w:firstLine="567"/>
      </w:pPr>
      <w:r w:rsidRPr="003F7DA4">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7E7F6B2E" w14:textId="77777777" w:rsidR="00CD3915" w:rsidRPr="003F7DA4" w:rsidRDefault="00CD3915" w:rsidP="00CD3915">
      <w:pPr>
        <w:spacing w:after="0"/>
        <w:ind w:firstLine="567"/>
      </w:pPr>
      <w:r w:rsidRPr="003F7DA4">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sectPr w:rsidR="00CD3915" w:rsidRPr="003F7DA4" w:rsidSect="004824CD">
      <w:footerReference w:type="even" r:id="rId15"/>
      <w:footerReference w:type="default" r:id="rId16"/>
      <w:pgSz w:w="11906" w:h="16838"/>
      <w:pgMar w:top="568" w:right="566"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B06CE" w14:textId="77777777" w:rsidR="000E6ABC" w:rsidRDefault="000E6ABC">
      <w:r>
        <w:separator/>
      </w:r>
    </w:p>
  </w:endnote>
  <w:endnote w:type="continuationSeparator" w:id="0">
    <w:p w14:paraId="08671DCC" w14:textId="77777777" w:rsidR="000E6ABC" w:rsidRDefault="000E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E3CE" w14:textId="77777777" w:rsidR="000E6ABC" w:rsidRDefault="000E6ABC">
      <w:r>
        <w:separator/>
      </w:r>
    </w:p>
  </w:footnote>
  <w:footnote w:type="continuationSeparator" w:id="0">
    <w:p w14:paraId="7086362D" w14:textId="77777777" w:rsidR="000E6ABC" w:rsidRDefault="000E6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8042E"/>
    <w:multiLevelType w:val="multilevel"/>
    <w:tmpl w:val="8CF64E52"/>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6"/>
  </w:num>
  <w:num w:numId="3">
    <w:abstractNumId w:val="26"/>
  </w:num>
  <w:num w:numId="4">
    <w:abstractNumId w:val="0"/>
  </w:num>
  <w:num w:numId="5">
    <w:abstractNumId w:val="7"/>
  </w:num>
  <w:num w:numId="6">
    <w:abstractNumId w:val="9"/>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5"/>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8"/>
  </w:num>
  <w:num w:numId="33">
    <w:abstractNumId w:val="17"/>
  </w:num>
  <w:num w:numId="34">
    <w:abstractNumId w:val="3"/>
  </w:num>
  <w:num w:numId="35">
    <w:abstractNumId w:val="2"/>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47A3"/>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1D3B"/>
    <w:rsid w:val="000D21D5"/>
    <w:rsid w:val="000D22D6"/>
    <w:rsid w:val="000D2C5D"/>
    <w:rsid w:val="000D307E"/>
    <w:rsid w:val="000D344D"/>
    <w:rsid w:val="000D5C1C"/>
    <w:rsid w:val="000D6048"/>
    <w:rsid w:val="000D76A5"/>
    <w:rsid w:val="000E3651"/>
    <w:rsid w:val="000E3816"/>
    <w:rsid w:val="000E38EA"/>
    <w:rsid w:val="000E6484"/>
    <w:rsid w:val="000E6ABC"/>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4BD4"/>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18D"/>
    <w:rsid w:val="001466F3"/>
    <w:rsid w:val="00151C2D"/>
    <w:rsid w:val="00151CAA"/>
    <w:rsid w:val="00153252"/>
    <w:rsid w:val="00153F49"/>
    <w:rsid w:val="00160BCF"/>
    <w:rsid w:val="001637F6"/>
    <w:rsid w:val="0016682B"/>
    <w:rsid w:val="00166E08"/>
    <w:rsid w:val="001714F8"/>
    <w:rsid w:val="00172366"/>
    <w:rsid w:val="00175F48"/>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0AEC"/>
    <w:rsid w:val="0036320D"/>
    <w:rsid w:val="003637B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47A6D"/>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24C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236"/>
    <w:rsid w:val="004B0B3E"/>
    <w:rsid w:val="004B3C4A"/>
    <w:rsid w:val="004B735F"/>
    <w:rsid w:val="004B7E7C"/>
    <w:rsid w:val="004C0E2D"/>
    <w:rsid w:val="004C28EF"/>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D87"/>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D77"/>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518"/>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547"/>
    <w:rsid w:val="007A069B"/>
    <w:rsid w:val="007A075B"/>
    <w:rsid w:val="007A6B82"/>
    <w:rsid w:val="007B0729"/>
    <w:rsid w:val="007B1095"/>
    <w:rsid w:val="007B1F18"/>
    <w:rsid w:val="007B38D5"/>
    <w:rsid w:val="007B3FC0"/>
    <w:rsid w:val="007C064E"/>
    <w:rsid w:val="007C2B85"/>
    <w:rsid w:val="007C3929"/>
    <w:rsid w:val="007C5244"/>
    <w:rsid w:val="007C7271"/>
    <w:rsid w:val="007D1686"/>
    <w:rsid w:val="007D2CEF"/>
    <w:rsid w:val="007D3664"/>
    <w:rsid w:val="007D5996"/>
    <w:rsid w:val="007D59CE"/>
    <w:rsid w:val="007E0C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10A5"/>
    <w:rsid w:val="00843A67"/>
    <w:rsid w:val="00845CEE"/>
    <w:rsid w:val="0084642B"/>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544B"/>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3D38"/>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2DF9"/>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06E7"/>
    <w:rsid w:val="009F195D"/>
    <w:rsid w:val="009F4F21"/>
    <w:rsid w:val="009F50E3"/>
    <w:rsid w:val="009F57F4"/>
    <w:rsid w:val="009F5EA9"/>
    <w:rsid w:val="00A000C1"/>
    <w:rsid w:val="00A00342"/>
    <w:rsid w:val="00A00B9A"/>
    <w:rsid w:val="00A02D9C"/>
    <w:rsid w:val="00A03DC2"/>
    <w:rsid w:val="00A043C5"/>
    <w:rsid w:val="00A04D0D"/>
    <w:rsid w:val="00A105E2"/>
    <w:rsid w:val="00A1075D"/>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377CD"/>
    <w:rsid w:val="00A406F5"/>
    <w:rsid w:val="00A41B18"/>
    <w:rsid w:val="00A42B47"/>
    <w:rsid w:val="00A4464C"/>
    <w:rsid w:val="00A456FC"/>
    <w:rsid w:val="00A45A1C"/>
    <w:rsid w:val="00A45B80"/>
    <w:rsid w:val="00A461EE"/>
    <w:rsid w:val="00A50510"/>
    <w:rsid w:val="00A5522C"/>
    <w:rsid w:val="00A558D2"/>
    <w:rsid w:val="00A56179"/>
    <w:rsid w:val="00A61FBE"/>
    <w:rsid w:val="00A6265E"/>
    <w:rsid w:val="00A62688"/>
    <w:rsid w:val="00A64F7B"/>
    <w:rsid w:val="00A6625B"/>
    <w:rsid w:val="00A66E5E"/>
    <w:rsid w:val="00A7106A"/>
    <w:rsid w:val="00A71204"/>
    <w:rsid w:val="00A71E6D"/>
    <w:rsid w:val="00A7374C"/>
    <w:rsid w:val="00A77680"/>
    <w:rsid w:val="00A77CE0"/>
    <w:rsid w:val="00A77EE0"/>
    <w:rsid w:val="00A814C3"/>
    <w:rsid w:val="00A815EA"/>
    <w:rsid w:val="00A81908"/>
    <w:rsid w:val="00A81D5D"/>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CEC"/>
    <w:rsid w:val="00B93654"/>
    <w:rsid w:val="00B9495A"/>
    <w:rsid w:val="00B95C21"/>
    <w:rsid w:val="00B962C7"/>
    <w:rsid w:val="00BA54B5"/>
    <w:rsid w:val="00BA5D43"/>
    <w:rsid w:val="00BA5E0B"/>
    <w:rsid w:val="00BB0028"/>
    <w:rsid w:val="00BB0723"/>
    <w:rsid w:val="00BB0ADC"/>
    <w:rsid w:val="00BB0C68"/>
    <w:rsid w:val="00BB0D69"/>
    <w:rsid w:val="00BB3AC3"/>
    <w:rsid w:val="00BB4F7D"/>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498"/>
    <w:rsid w:val="00CB4A32"/>
    <w:rsid w:val="00CB4D7B"/>
    <w:rsid w:val="00CC17AE"/>
    <w:rsid w:val="00CC2685"/>
    <w:rsid w:val="00CC2C24"/>
    <w:rsid w:val="00CC382E"/>
    <w:rsid w:val="00CC5BED"/>
    <w:rsid w:val="00CD32B4"/>
    <w:rsid w:val="00CD3915"/>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156"/>
    <w:rsid w:val="00CF32F7"/>
    <w:rsid w:val="00CF3F94"/>
    <w:rsid w:val="00CF41BF"/>
    <w:rsid w:val="00D01B2A"/>
    <w:rsid w:val="00D02E88"/>
    <w:rsid w:val="00D057C7"/>
    <w:rsid w:val="00D06E4C"/>
    <w:rsid w:val="00D0728B"/>
    <w:rsid w:val="00D128B8"/>
    <w:rsid w:val="00D154FF"/>
    <w:rsid w:val="00D21417"/>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03FC"/>
    <w:rsid w:val="00D613DE"/>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36A4"/>
    <w:rsid w:val="00DC4223"/>
    <w:rsid w:val="00DC4258"/>
    <w:rsid w:val="00DC4590"/>
    <w:rsid w:val="00DC5C3E"/>
    <w:rsid w:val="00DD1F5D"/>
    <w:rsid w:val="00DD228E"/>
    <w:rsid w:val="00DD29D7"/>
    <w:rsid w:val="00DD2A63"/>
    <w:rsid w:val="00DD3EA8"/>
    <w:rsid w:val="00DD3F31"/>
    <w:rsid w:val="00DD40F9"/>
    <w:rsid w:val="00DD6717"/>
    <w:rsid w:val="00DD72DD"/>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1F5A"/>
    <w:rsid w:val="00E334A8"/>
    <w:rsid w:val="00E35E7B"/>
    <w:rsid w:val="00E36653"/>
    <w:rsid w:val="00E36CD0"/>
    <w:rsid w:val="00E37E84"/>
    <w:rsid w:val="00E40301"/>
    <w:rsid w:val="00E405B4"/>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3207"/>
    <w:rsid w:val="00E8469A"/>
    <w:rsid w:val="00E87F81"/>
    <w:rsid w:val="00E93F99"/>
    <w:rsid w:val="00E94853"/>
    <w:rsid w:val="00E96AB1"/>
    <w:rsid w:val="00EA0450"/>
    <w:rsid w:val="00EA04AC"/>
    <w:rsid w:val="00EA192C"/>
    <w:rsid w:val="00EA1F06"/>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60FB"/>
    <w:rsid w:val="00F07130"/>
    <w:rsid w:val="00F10B3D"/>
    <w:rsid w:val="00F12B29"/>
    <w:rsid w:val="00F13A84"/>
    <w:rsid w:val="00F14517"/>
    <w:rsid w:val="00F20008"/>
    <w:rsid w:val="00F20851"/>
    <w:rsid w:val="00F20D70"/>
    <w:rsid w:val="00F224BA"/>
    <w:rsid w:val="00F23D43"/>
    <w:rsid w:val="00F23D88"/>
    <w:rsid w:val="00F27EA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05AB"/>
    <w:rsid w:val="00F81787"/>
    <w:rsid w:val="00F819C8"/>
    <w:rsid w:val="00F82109"/>
    <w:rsid w:val="00F8336F"/>
    <w:rsid w:val="00F83A8A"/>
    <w:rsid w:val="00F86C3A"/>
    <w:rsid w:val="00F879AC"/>
    <w:rsid w:val="00F9034A"/>
    <w:rsid w:val="00F9159A"/>
    <w:rsid w:val="00F94B50"/>
    <w:rsid w:val="00F97F05"/>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E37B5"/>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0AEC"/>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aliases w:val="Bullet 1,Use Case List Paragraph,Маркер,Bullet Number,Нумерованый список,Bullet List,FooterText,numbered,lp1"/>
    <w:basedOn w:val="a0"/>
    <w:link w:val="af8"/>
    <w:uiPriority w:val="34"/>
    <w:qFormat/>
    <w:rsid w:val="00547F80"/>
    <w:pPr>
      <w:spacing w:after="0"/>
      <w:ind w:left="720"/>
      <w:jc w:val="left"/>
    </w:pPr>
  </w:style>
  <w:style w:type="paragraph" w:styleId="af9">
    <w:name w:val="Body Text"/>
    <w:basedOn w:val="a0"/>
    <w:link w:val="afa"/>
    <w:rsid w:val="00354879"/>
    <w:pPr>
      <w:spacing w:after="120"/>
    </w:pPr>
    <w:rPr>
      <w:lang w:val="x-none" w:eastAsia="x-none"/>
    </w:rPr>
  </w:style>
  <w:style w:type="character" w:customStyle="1" w:styleId="afa">
    <w:name w:val="Основной текст Знак"/>
    <w:link w:val="af9"/>
    <w:rsid w:val="00354879"/>
    <w:rPr>
      <w:sz w:val="24"/>
      <w:szCs w:val="24"/>
    </w:rPr>
  </w:style>
  <w:style w:type="paragraph" w:customStyle="1" w:styleId="afb">
    <w:name w:val="Обычный + по ширине"/>
    <w:basedOn w:val="a0"/>
    <w:rsid w:val="00354879"/>
    <w:pPr>
      <w:spacing w:after="0"/>
    </w:pPr>
  </w:style>
  <w:style w:type="paragraph" w:styleId="afc">
    <w:name w:val="header"/>
    <w:basedOn w:val="a0"/>
    <w:link w:val="afd"/>
    <w:rsid w:val="00305D0E"/>
    <w:pPr>
      <w:tabs>
        <w:tab w:val="center" w:pos="4677"/>
        <w:tab w:val="right" w:pos="9355"/>
      </w:tabs>
    </w:pPr>
    <w:rPr>
      <w:lang w:val="x-none" w:eastAsia="x-none"/>
    </w:rPr>
  </w:style>
  <w:style w:type="character" w:customStyle="1" w:styleId="afd">
    <w:name w:val="Верхний колонтитул Знак"/>
    <w:link w:val="afc"/>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e">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f">
    <w:name w:val="Цветовое выделение"/>
    <w:uiPriority w:val="99"/>
    <w:rsid w:val="009C563C"/>
    <w:rPr>
      <w:b/>
      <w:bCs/>
      <w:color w:val="000080"/>
    </w:rPr>
  </w:style>
  <w:style w:type="paragraph" w:customStyle="1" w:styleId="aff0">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1">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2">
    <w:name w:val="Гипертекстовая ссылка"/>
    <w:uiPriority w:val="99"/>
    <w:rsid w:val="009C3E79"/>
    <w:rPr>
      <w:b w:val="0"/>
      <w:bCs w:val="0"/>
      <w:color w:val="106BBE"/>
    </w:rPr>
  </w:style>
  <w:style w:type="character" w:customStyle="1" w:styleId="af8">
    <w:name w:val="Абзац списка Знак"/>
    <w:aliases w:val="Bullet 1 Знак,Use Case List Paragraph Знак,Маркер Знак,Bullet Number Знак,Нумерованый список Знак,Bullet List Знак,FooterText Знак,numbered Знак,lp1 Знак"/>
    <w:link w:val="af7"/>
    <w:uiPriority w:val="34"/>
    <w:locked/>
    <w:rsid w:val="00CD39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791436027">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09.img.avito.st/640x480/5302336009.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6CF9-36FE-4300-BB80-B760077E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3</Pages>
  <Words>1273</Words>
  <Characters>7258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242</cp:revision>
  <cp:lastPrinted>2024-06-05T05:41:00Z</cp:lastPrinted>
  <dcterms:created xsi:type="dcterms:W3CDTF">2015-07-28T08:58:00Z</dcterms:created>
  <dcterms:modified xsi:type="dcterms:W3CDTF">2024-06-05T05:41:00Z</dcterms:modified>
</cp:coreProperties>
</file>